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02" w:rsidRDefault="00BA390A" w:rsidP="00C45080">
      <w:pPr>
        <w:jc w:val="right"/>
        <w:outlineLvl w:val="1"/>
        <w:rPr>
          <w:sz w:val="28"/>
          <w:szCs w:val="28"/>
        </w:rPr>
      </w:pPr>
      <w:bookmarkStart w:id="0" w:name="_GoBack"/>
      <w:bookmarkEnd w:id="0"/>
      <w:r w:rsidRPr="00387FE5">
        <w:rPr>
          <w:sz w:val="28"/>
          <w:szCs w:val="28"/>
        </w:rPr>
        <w:t>У</w:t>
      </w:r>
      <w:r w:rsidR="004E42F4">
        <w:rPr>
          <w:sz w:val="28"/>
          <w:szCs w:val="28"/>
        </w:rPr>
        <w:t>тверждён</w:t>
      </w:r>
    </w:p>
    <w:p w:rsidR="00BA390A" w:rsidRPr="00387FE5" w:rsidRDefault="00B615A7" w:rsidP="00C45080">
      <w:pPr>
        <w:jc w:val="right"/>
        <w:outlineLvl w:val="1"/>
        <w:rPr>
          <w:sz w:val="28"/>
          <w:szCs w:val="28"/>
        </w:rPr>
      </w:pPr>
      <w:r w:rsidRPr="00387FE5">
        <w:rPr>
          <w:sz w:val="28"/>
          <w:szCs w:val="28"/>
        </w:rPr>
        <w:t>постановлением</w:t>
      </w:r>
      <w:r w:rsidR="00BA390A" w:rsidRPr="00387FE5">
        <w:rPr>
          <w:sz w:val="28"/>
          <w:szCs w:val="28"/>
        </w:rPr>
        <w:t xml:space="preserve"> </w:t>
      </w:r>
    </w:p>
    <w:p w:rsidR="00BA390A" w:rsidRPr="00387FE5" w:rsidRDefault="00BA390A" w:rsidP="00C45080">
      <w:pPr>
        <w:jc w:val="right"/>
        <w:outlineLvl w:val="1"/>
        <w:rPr>
          <w:sz w:val="28"/>
          <w:szCs w:val="28"/>
        </w:rPr>
      </w:pPr>
      <w:r w:rsidRPr="00387FE5">
        <w:rPr>
          <w:sz w:val="28"/>
          <w:szCs w:val="28"/>
        </w:rPr>
        <w:t>администрации города Тулы</w:t>
      </w:r>
    </w:p>
    <w:p w:rsidR="00BA390A" w:rsidRPr="00387FE5" w:rsidRDefault="00B615A7" w:rsidP="00C45080">
      <w:pPr>
        <w:jc w:val="right"/>
        <w:outlineLvl w:val="1"/>
        <w:rPr>
          <w:sz w:val="28"/>
          <w:szCs w:val="28"/>
        </w:rPr>
      </w:pPr>
      <w:r w:rsidRPr="00387FE5">
        <w:rPr>
          <w:sz w:val="28"/>
          <w:szCs w:val="28"/>
        </w:rPr>
        <w:t>от________________ №____</w:t>
      </w:r>
    </w:p>
    <w:p w:rsidR="00BA390A" w:rsidRPr="00387FE5" w:rsidRDefault="00BA390A" w:rsidP="00C45080">
      <w:pPr>
        <w:jc w:val="right"/>
        <w:outlineLvl w:val="1"/>
        <w:rPr>
          <w:sz w:val="28"/>
          <w:szCs w:val="28"/>
        </w:rPr>
      </w:pPr>
    </w:p>
    <w:p w:rsidR="00BA390A" w:rsidRPr="00387FE5" w:rsidRDefault="00BA390A" w:rsidP="00C45080">
      <w:pPr>
        <w:jc w:val="right"/>
        <w:outlineLvl w:val="1"/>
        <w:rPr>
          <w:sz w:val="28"/>
          <w:szCs w:val="28"/>
        </w:rPr>
      </w:pPr>
    </w:p>
    <w:p w:rsidR="00BA390A" w:rsidRPr="00387FE5" w:rsidRDefault="00BA390A" w:rsidP="00C45080">
      <w:pPr>
        <w:jc w:val="right"/>
        <w:outlineLvl w:val="1"/>
        <w:rPr>
          <w:sz w:val="28"/>
          <w:szCs w:val="28"/>
        </w:rPr>
      </w:pPr>
      <w:r w:rsidRPr="00387FE5">
        <w:rPr>
          <w:sz w:val="28"/>
          <w:szCs w:val="28"/>
        </w:rPr>
        <w:t>М.П.</w:t>
      </w:r>
    </w:p>
    <w:p w:rsidR="00BA390A" w:rsidRPr="00387FE5" w:rsidRDefault="00BA390A" w:rsidP="00C45080">
      <w:pPr>
        <w:jc w:val="right"/>
        <w:outlineLvl w:val="1"/>
        <w:rPr>
          <w:sz w:val="28"/>
          <w:szCs w:val="28"/>
        </w:rPr>
      </w:pPr>
    </w:p>
    <w:p w:rsidR="00BA390A" w:rsidRPr="00387FE5" w:rsidRDefault="00BA390A" w:rsidP="00C45080">
      <w:pPr>
        <w:jc w:val="right"/>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r w:rsidRPr="00387FE5">
        <w:rPr>
          <w:sz w:val="28"/>
          <w:szCs w:val="28"/>
        </w:rPr>
        <w:t>УСТАВ</w:t>
      </w:r>
    </w:p>
    <w:p w:rsidR="00BA390A" w:rsidRPr="00387FE5" w:rsidRDefault="00BA390A" w:rsidP="00C45080">
      <w:pPr>
        <w:jc w:val="center"/>
        <w:outlineLvl w:val="1"/>
        <w:rPr>
          <w:sz w:val="28"/>
          <w:szCs w:val="28"/>
        </w:rPr>
      </w:pPr>
      <w:r w:rsidRPr="00387FE5">
        <w:rPr>
          <w:sz w:val="28"/>
          <w:szCs w:val="28"/>
        </w:rPr>
        <w:t xml:space="preserve">МУНИЦИПАЛЬНОГО КАЗЁННОГО УЧРЕЖДЕНИЯ </w:t>
      </w:r>
    </w:p>
    <w:p w:rsidR="00BA390A" w:rsidRPr="00387FE5" w:rsidRDefault="00175DD1" w:rsidP="00C45080">
      <w:pPr>
        <w:jc w:val="center"/>
        <w:outlineLvl w:val="1"/>
        <w:rPr>
          <w:sz w:val="28"/>
          <w:szCs w:val="28"/>
        </w:rPr>
      </w:pPr>
      <w:r w:rsidRPr="00387FE5">
        <w:rPr>
          <w:sz w:val="28"/>
          <w:szCs w:val="28"/>
        </w:rPr>
        <w:t>«Центр хранения документов и обработки информации»</w:t>
      </w: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p>
    <w:p w:rsidR="00B615A7" w:rsidRPr="00387FE5" w:rsidRDefault="00B615A7" w:rsidP="00387FE5">
      <w:pP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outlineLvl w:val="1"/>
        <w:rPr>
          <w:sz w:val="28"/>
          <w:szCs w:val="28"/>
        </w:rPr>
      </w:pPr>
      <w:r w:rsidRPr="00387FE5">
        <w:rPr>
          <w:sz w:val="28"/>
          <w:szCs w:val="28"/>
        </w:rPr>
        <w:t>СОГЛАСОВАН</w:t>
      </w:r>
    </w:p>
    <w:p w:rsidR="00BA390A" w:rsidRPr="00387FE5" w:rsidRDefault="00BA390A" w:rsidP="00C45080">
      <w:pPr>
        <w:outlineLvl w:val="1"/>
        <w:rPr>
          <w:sz w:val="28"/>
          <w:szCs w:val="28"/>
        </w:rPr>
      </w:pPr>
      <w:r w:rsidRPr="00387FE5">
        <w:rPr>
          <w:sz w:val="28"/>
          <w:szCs w:val="28"/>
        </w:rPr>
        <w:t xml:space="preserve">Решением комитета имущественных и </w:t>
      </w:r>
    </w:p>
    <w:p w:rsidR="00BA390A" w:rsidRPr="00387FE5" w:rsidRDefault="00BA390A" w:rsidP="00C45080">
      <w:pPr>
        <w:outlineLvl w:val="1"/>
        <w:rPr>
          <w:sz w:val="28"/>
          <w:szCs w:val="28"/>
        </w:rPr>
      </w:pPr>
      <w:r w:rsidRPr="00387FE5">
        <w:rPr>
          <w:sz w:val="28"/>
          <w:szCs w:val="28"/>
        </w:rPr>
        <w:t xml:space="preserve">земельных отношений администрации </w:t>
      </w:r>
    </w:p>
    <w:p w:rsidR="00BA390A" w:rsidRPr="00387FE5" w:rsidRDefault="00BA390A" w:rsidP="00C45080">
      <w:pPr>
        <w:outlineLvl w:val="1"/>
        <w:rPr>
          <w:sz w:val="28"/>
          <w:szCs w:val="28"/>
        </w:rPr>
      </w:pPr>
      <w:r w:rsidRPr="00387FE5">
        <w:rPr>
          <w:sz w:val="28"/>
          <w:szCs w:val="28"/>
        </w:rPr>
        <w:t>города Тулы</w:t>
      </w:r>
    </w:p>
    <w:p w:rsidR="00BA390A" w:rsidRPr="00387FE5" w:rsidRDefault="00984A3C" w:rsidP="00C45080">
      <w:pPr>
        <w:outlineLvl w:val="1"/>
        <w:rPr>
          <w:sz w:val="28"/>
          <w:szCs w:val="28"/>
        </w:rPr>
      </w:pPr>
      <w:r w:rsidRPr="00387FE5">
        <w:rPr>
          <w:sz w:val="28"/>
          <w:szCs w:val="28"/>
        </w:rPr>
        <w:t xml:space="preserve">от </w:t>
      </w:r>
      <w:r w:rsidR="00B615A7" w:rsidRPr="00387FE5">
        <w:rPr>
          <w:sz w:val="28"/>
          <w:szCs w:val="28"/>
        </w:rPr>
        <w:t>_______________</w:t>
      </w:r>
      <w:r w:rsidRPr="00387FE5">
        <w:rPr>
          <w:sz w:val="28"/>
          <w:szCs w:val="28"/>
        </w:rPr>
        <w:t xml:space="preserve"> № </w:t>
      </w:r>
      <w:r w:rsidR="00B615A7" w:rsidRPr="00387FE5">
        <w:rPr>
          <w:sz w:val="28"/>
          <w:szCs w:val="28"/>
        </w:rPr>
        <w:t>______</w:t>
      </w:r>
    </w:p>
    <w:p w:rsidR="00BA390A" w:rsidRPr="00387FE5" w:rsidRDefault="00BA390A" w:rsidP="00C45080">
      <w:pPr>
        <w:outlineLvl w:val="1"/>
        <w:rPr>
          <w:sz w:val="28"/>
          <w:szCs w:val="28"/>
        </w:rPr>
      </w:pPr>
      <w:r w:rsidRPr="00387FE5">
        <w:rPr>
          <w:sz w:val="28"/>
          <w:szCs w:val="28"/>
        </w:rPr>
        <w:t>__________________________</w:t>
      </w:r>
    </w:p>
    <w:p w:rsidR="00BA390A" w:rsidRPr="00387FE5" w:rsidRDefault="00BA390A" w:rsidP="00C45080">
      <w:pPr>
        <w:outlineLvl w:val="1"/>
        <w:rPr>
          <w:sz w:val="28"/>
          <w:szCs w:val="28"/>
        </w:rPr>
      </w:pPr>
      <w:r w:rsidRPr="00387FE5">
        <w:rPr>
          <w:sz w:val="28"/>
          <w:szCs w:val="28"/>
        </w:rPr>
        <w:t>М.П.</w:t>
      </w:r>
    </w:p>
    <w:p w:rsidR="00BA390A" w:rsidRPr="00387FE5" w:rsidRDefault="00BA390A" w:rsidP="008E34AE">
      <w:pPr>
        <w:outlineLvl w:val="1"/>
        <w:rPr>
          <w:sz w:val="28"/>
          <w:szCs w:val="28"/>
        </w:rPr>
      </w:pPr>
    </w:p>
    <w:p w:rsidR="00BA390A" w:rsidRPr="00387FE5" w:rsidRDefault="00BA390A" w:rsidP="00C45080">
      <w:pPr>
        <w:jc w:val="center"/>
        <w:outlineLvl w:val="1"/>
        <w:rPr>
          <w:sz w:val="28"/>
          <w:szCs w:val="28"/>
        </w:rPr>
      </w:pPr>
    </w:p>
    <w:p w:rsidR="00BA390A" w:rsidRPr="00387FE5" w:rsidRDefault="00BA390A" w:rsidP="00C45080">
      <w:pPr>
        <w:jc w:val="center"/>
        <w:outlineLvl w:val="1"/>
        <w:rPr>
          <w:sz w:val="28"/>
          <w:szCs w:val="28"/>
        </w:rPr>
      </w:pPr>
      <w:r w:rsidRPr="00387FE5">
        <w:rPr>
          <w:sz w:val="28"/>
          <w:szCs w:val="28"/>
        </w:rPr>
        <w:t>Тула</w:t>
      </w:r>
    </w:p>
    <w:p w:rsidR="00BA390A" w:rsidRPr="00387FE5" w:rsidRDefault="00645E8E" w:rsidP="00C45080">
      <w:pPr>
        <w:jc w:val="center"/>
        <w:outlineLvl w:val="1"/>
        <w:rPr>
          <w:sz w:val="28"/>
          <w:szCs w:val="28"/>
        </w:rPr>
      </w:pPr>
      <w:r>
        <w:rPr>
          <w:sz w:val="28"/>
          <w:szCs w:val="28"/>
        </w:rPr>
        <w:t xml:space="preserve">   </w:t>
      </w:r>
      <w:r w:rsidR="007A33B6" w:rsidRPr="00387FE5">
        <w:rPr>
          <w:sz w:val="28"/>
          <w:szCs w:val="28"/>
        </w:rPr>
        <w:t>201</w:t>
      </w:r>
      <w:r w:rsidR="00E203F2" w:rsidRPr="00387FE5">
        <w:rPr>
          <w:sz w:val="28"/>
          <w:szCs w:val="28"/>
        </w:rPr>
        <w:t>8</w:t>
      </w:r>
      <w:r w:rsidR="00BA390A" w:rsidRPr="00387FE5">
        <w:rPr>
          <w:sz w:val="28"/>
          <w:szCs w:val="28"/>
        </w:rPr>
        <w:t xml:space="preserve"> г.</w:t>
      </w:r>
    </w:p>
    <w:p w:rsidR="00BA390A" w:rsidRPr="00387FE5" w:rsidRDefault="00BA390A" w:rsidP="00C45080">
      <w:pPr>
        <w:numPr>
          <w:ilvl w:val="0"/>
          <w:numId w:val="1"/>
        </w:numPr>
        <w:jc w:val="center"/>
        <w:rPr>
          <w:sz w:val="28"/>
          <w:szCs w:val="28"/>
        </w:rPr>
      </w:pPr>
      <w:r w:rsidRPr="00387FE5">
        <w:rPr>
          <w:sz w:val="28"/>
          <w:szCs w:val="28"/>
        </w:rPr>
        <w:br w:type="page"/>
      </w:r>
      <w:r w:rsidRPr="00387FE5">
        <w:rPr>
          <w:sz w:val="28"/>
          <w:szCs w:val="28"/>
        </w:rPr>
        <w:lastRenderedPageBreak/>
        <w:t>Общие положения</w:t>
      </w:r>
    </w:p>
    <w:p w:rsidR="00BA390A" w:rsidRPr="00387FE5" w:rsidRDefault="00BA390A" w:rsidP="00C45080">
      <w:pPr>
        <w:jc w:val="center"/>
        <w:rPr>
          <w:sz w:val="28"/>
          <w:szCs w:val="28"/>
        </w:rPr>
      </w:pPr>
    </w:p>
    <w:p w:rsidR="00BA390A" w:rsidRPr="00387FE5" w:rsidRDefault="00E0569A" w:rsidP="00175DD1">
      <w:pPr>
        <w:numPr>
          <w:ilvl w:val="1"/>
          <w:numId w:val="1"/>
        </w:numPr>
        <w:shd w:val="clear" w:color="auto" w:fill="FFFFFF"/>
        <w:tabs>
          <w:tab w:val="left" w:pos="1080"/>
        </w:tabs>
        <w:ind w:right="43"/>
        <w:jc w:val="both"/>
        <w:rPr>
          <w:sz w:val="28"/>
          <w:szCs w:val="28"/>
        </w:rPr>
      </w:pPr>
      <w:r>
        <w:rPr>
          <w:sz w:val="28"/>
          <w:szCs w:val="28"/>
        </w:rPr>
        <w:t xml:space="preserve"> </w:t>
      </w:r>
      <w:r w:rsidR="00BA390A" w:rsidRPr="00387FE5">
        <w:rPr>
          <w:sz w:val="28"/>
          <w:szCs w:val="28"/>
        </w:rPr>
        <w:t xml:space="preserve">Муниципальное казённое учреждение </w:t>
      </w:r>
      <w:r w:rsidR="00175DD1" w:rsidRPr="00387FE5">
        <w:rPr>
          <w:sz w:val="28"/>
          <w:szCs w:val="28"/>
        </w:rPr>
        <w:t xml:space="preserve">«Центр хранения документов и обработки информации» </w:t>
      </w:r>
      <w:r w:rsidR="00BA390A" w:rsidRPr="00387FE5">
        <w:rPr>
          <w:sz w:val="28"/>
          <w:szCs w:val="28"/>
        </w:rPr>
        <w:t xml:space="preserve">(далее - учреждение) создано в соответствии с Гражданским Кодексом Российской Федерации, Федеральным законом от 12.01.1996 № 7-ФЗ «О некоммерческих организациях» </w:t>
      </w:r>
      <w:r w:rsidR="00175DD1" w:rsidRPr="00387FE5">
        <w:rPr>
          <w:sz w:val="28"/>
          <w:szCs w:val="28"/>
        </w:rPr>
        <w:t>на основании постановления администрации города Тулы от 04.12.2015 № 6066 «</w:t>
      </w:r>
      <w:r w:rsidR="008F26E7" w:rsidRPr="00387FE5">
        <w:rPr>
          <w:sz w:val="28"/>
          <w:szCs w:val="28"/>
        </w:rPr>
        <w:t>О создании муниципального казенного учреждения «Муниципальный архив»</w:t>
      </w:r>
      <w:r w:rsidR="00175DD1" w:rsidRPr="00387FE5">
        <w:rPr>
          <w:sz w:val="28"/>
          <w:szCs w:val="28"/>
        </w:rPr>
        <w:t>».</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 xml:space="preserve">Учреждение является некоммерческой организацией и свою деятельность осуществляет в соответствии с законодательством и нормативными правовыми актами Российской Федерации, Тульской области, муниципального образования город Тула. </w:t>
      </w:r>
    </w:p>
    <w:p w:rsidR="00BA390A" w:rsidRPr="00387FE5" w:rsidRDefault="00BA390A" w:rsidP="00E0569A">
      <w:pPr>
        <w:numPr>
          <w:ilvl w:val="1"/>
          <w:numId w:val="1"/>
        </w:numPr>
        <w:shd w:val="clear" w:color="auto" w:fill="FFFFFF"/>
        <w:tabs>
          <w:tab w:val="num" w:pos="567"/>
        </w:tabs>
        <w:ind w:left="0" w:right="43" w:firstLine="540"/>
        <w:jc w:val="both"/>
        <w:rPr>
          <w:sz w:val="28"/>
          <w:szCs w:val="28"/>
        </w:rPr>
      </w:pPr>
      <w:r w:rsidRPr="00387FE5">
        <w:rPr>
          <w:sz w:val="28"/>
          <w:szCs w:val="28"/>
        </w:rPr>
        <w:t>В 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Тульской области и муниципаль</w:t>
      </w:r>
      <w:r w:rsidR="00387FE5">
        <w:rPr>
          <w:sz w:val="28"/>
          <w:szCs w:val="28"/>
        </w:rPr>
        <w:t xml:space="preserve">ного образования город Тула, и </w:t>
      </w:r>
      <w:r w:rsidRPr="00387FE5">
        <w:rPr>
          <w:sz w:val="28"/>
          <w:szCs w:val="28"/>
        </w:rPr>
        <w:t>настоящим Уставом.</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 xml:space="preserve">Тип Учреждения – казённое учреждение. </w:t>
      </w:r>
    </w:p>
    <w:p w:rsidR="00BA390A" w:rsidRPr="00387FE5" w:rsidRDefault="00BA390A" w:rsidP="00E0569A">
      <w:pPr>
        <w:numPr>
          <w:ilvl w:val="1"/>
          <w:numId w:val="1"/>
        </w:numPr>
        <w:shd w:val="clear" w:color="auto" w:fill="FFFFFF"/>
        <w:ind w:right="43" w:firstLine="527"/>
        <w:jc w:val="both"/>
        <w:rPr>
          <w:sz w:val="28"/>
          <w:szCs w:val="28"/>
        </w:rPr>
      </w:pPr>
      <w:r w:rsidRPr="00387FE5">
        <w:rPr>
          <w:sz w:val="28"/>
          <w:szCs w:val="28"/>
        </w:rPr>
        <w:t xml:space="preserve">Полное официальное наименование Учреждения: </w:t>
      </w:r>
      <w:r w:rsidR="00B615A7" w:rsidRPr="00387FE5">
        <w:rPr>
          <w:sz w:val="28"/>
          <w:szCs w:val="28"/>
        </w:rPr>
        <w:t>м</w:t>
      </w:r>
      <w:r w:rsidRPr="00387FE5">
        <w:rPr>
          <w:sz w:val="28"/>
          <w:szCs w:val="28"/>
        </w:rPr>
        <w:t xml:space="preserve">униципальное казённое учреждение </w:t>
      </w:r>
      <w:r w:rsidR="00175DD1" w:rsidRPr="00387FE5">
        <w:rPr>
          <w:sz w:val="28"/>
          <w:szCs w:val="28"/>
        </w:rPr>
        <w:t>«Центр хранения документов и обработки информации»</w:t>
      </w:r>
      <w:r w:rsidRPr="00387FE5">
        <w:rPr>
          <w:sz w:val="28"/>
          <w:szCs w:val="28"/>
        </w:rPr>
        <w:t>.</w:t>
      </w:r>
    </w:p>
    <w:p w:rsidR="00BA390A" w:rsidRPr="00387FE5" w:rsidRDefault="00BA390A" w:rsidP="00E0569A">
      <w:pPr>
        <w:numPr>
          <w:ilvl w:val="1"/>
          <w:numId w:val="1"/>
        </w:numPr>
        <w:shd w:val="clear" w:color="auto" w:fill="FFFFFF"/>
        <w:ind w:right="43" w:firstLine="527"/>
        <w:jc w:val="both"/>
        <w:rPr>
          <w:sz w:val="28"/>
          <w:szCs w:val="28"/>
        </w:rPr>
      </w:pPr>
      <w:r w:rsidRPr="00387FE5">
        <w:rPr>
          <w:sz w:val="28"/>
          <w:szCs w:val="28"/>
        </w:rPr>
        <w:t xml:space="preserve">Сокращённое наименование: МКУ </w:t>
      </w:r>
      <w:r w:rsidR="00175DD1" w:rsidRPr="00387FE5">
        <w:rPr>
          <w:sz w:val="28"/>
          <w:szCs w:val="28"/>
        </w:rPr>
        <w:t>«Центр хранения документов и обработки информации»</w:t>
      </w:r>
      <w:r w:rsidRPr="00387FE5">
        <w:rPr>
          <w:sz w:val="28"/>
          <w:szCs w:val="28"/>
        </w:rPr>
        <w:t>.</w:t>
      </w:r>
    </w:p>
    <w:p w:rsidR="00BA390A" w:rsidRPr="00387FE5" w:rsidRDefault="00BA390A" w:rsidP="00E0569A">
      <w:pPr>
        <w:numPr>
          <w:ilvl w:val="1"/>
          <w:numId w:val="1"/>
        </w:numPr>
        <w:shd w:val="clear" w:color="auto" w:fill="FFFFFF"/>
        <w:ind w:right="43" w:firstLine="527"/>
        <w:jc w:val="both"/>
        <w:rPr>
          <w:sz w:val="28"/>
          <w:szCs w:val="28"/>
        </w:rPr>
      </w:pPr>
      <w:r w:rsidRPr="00387FE5">
        <w:rPr>
          <w:sz w:val="28"/>
          <w:szCs w:val="28"/>
        </w:rPr>
        <w:t xml:space="preserve">Местонахождение и почтовый адрес Учреждения: </w:t>
      </w:r>
      <w:r w:rsidR="00C55042" w:rsidRPr="00387FE5">
        <w:rPr>
          <w:sz w:val="28"/>
          <w:szCs w:val="28"/>
        </w:rPr>
        <w:t>300002,</w:t>
      </w:r>
      <w:r w:rsidR="00175DD1" w:rsidRPr="00387FE5">
        <w:rPr>
          <w:sz w:val="28"/>
          <w:szCs w:val="28"/>
        </w:rPr>
        <w:t xml:space="preserve"> г. Тула, ул. Демидовская, д. 56, корп. 1.</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 xml:space="preserve">Учреждение создано без ограничения срока деятельности. </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 xml:space="preserve">Учреждение является юридическим лицом, имеет в оперативном управлении обособленное имущество, самостоятельный баланс и бюджетную смету, лицевые счета, открытые в установленном порядке в финансовом управлении администрации г. Тулы, круглую печать с изображением герба города Тулы и со своим полным наименованием, штампы, бланки и иную фирменную символику. </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Учреждение для достижения целей своей деятельности вправе от своего имени приобретать и осуществлять имущественные и личные неимущественные права, нести обязанности, быть истцом и ответчиком в судах в соответствии с законодательством Российской Федерации.</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Учреждение приобретает права юридического лица с</w:t>
      </w:r>
      <w:r w:rsidR="00387FE5">
        <w:rPr>
          <w:sz w:val="28"/>
          <w:szCs w:val="28"/>
        </w:rPr>
        <w:t xml:space="preserve">о </w:t>
      </w:r>
      <w:r w:rsidRPr="00387FE5">
        <w:rPr>
          <w:sz w:val="28"/>
          <w:szCs w:val="28"/>
        </w:rPr>
        <w:t>дня его государственной регистрации в установленном порядке.</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 xml:space="preserve">Учредителем Учреждения является муниципальное образование город Тула. Функции и полномочия учредителя Учреждения осуществляет </w:t>
      </w:r>
      <w:r w:rsidR="00B615A7" w:rsidRPr="00387FE5">
        <w:rPr>
          <w:sz w:val="28"/>
          <w:szCs w:val="28"/>
        </w:rPr>
        <w:t>Администрация города Тулы</w:t>
      </w:r>
      <w:r w:rsidRPr="00387FE5">
        <w:rPr>
          <w:sz w:val="28"/>
          <w:szCs w:val="28"/>
        </w:rPr>
        <w:t xml:space="preserve"> (далее Учредитель), котор</w:t>
      </w:r>
      <w:r w:rsidR="00C55042" w:rsidRPr="00387FE5">
        <w:rPr>
          <w:sz w:val="28"/>
          <w:szCs w:val="28"/>
        </w:rPr>
        <w:t>ая</w:t>
      </w:r>
      <w:r w:rsidR="00387FE5">
        <w:rPr>
          <w:sz w:val="28"/>
          <w:szCs w:val="28"/>
        </w:rPr>
        <w:t xml:space="preserve"> </w:t>
      </w:r>
      <w:r w:rsidRPr="00387FE5">
        <w:rPr>
          <w:sz w:val="28"/>
          <w:szCs w:val="28"/>
        </w:rPr>
        <w:t>в соответствии с Бюджетным кодексом Российской Федерации, осуществляет бюджетные полномочия главного распорядителя средств муниципального бюджета.</w:t>
      </w:r>
    </w:p>
    <w:p w:rsidR="00BA390A" w:rsidRPr="00387FE5" w:rsidRDefault="00BA390A" w:rsidP="00C45080">
      <w:pPr>
        <w:numPr>
          <w:ilvl w:val="1"/>
          <w:numId w:val="1"/>
        </w:numPr>
        <w:shd w:val="clear" w:color="auto" w:fill="FFFFFF"/>
        <w:tabs>
          <w:tab w:val="num" w:pos="1080"/>
        </w:tabs>
        <w:ind w:left="0" w:right="43" w:firstLine="540"/>
        <w:jc w:val="both"/>
        <w:rPr>
          <w:sz w:val="28"/>
          <w:szCs w:val="28"/>
        </w:rPr>
      </w:pPr>
      <w:r w:rsidRPr="00387FE5">
        <w:rPr>
          <w:sz w:val="28"/>
          <w:szCs w:val="28"/>
        </w:rPr>
        <w:t>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Учредитель.</w:t>
      </w:r>
    </w:p>
    <w:p w:rsidR="00BA390A" w:rsidRPr="00387FE5" w:rsidRDefault="00BA390A" w:rsidP="00C45080">
      <w:pPr>
        <w:numPr>
          <w:ilvl w:val="1"/>
          <w:numId w:val="1"/>
        </w:numPr>
        <w:shd w:val="clear" w:color="auto" w:fill="FFFFFF"/>
        <w:tabs>
          <w:tab w:val="num" w:pos="1080"/>
        </w:tabs>
        <w:ind w:left="0" w:right="43" w:firstLine="540"/>
        <w:jc w:val="both"/>
        <w:rPr>
          <w:noProof/>
          <w:sz w:val="28"/>
          <w:szCs w:val="28"/>
        </w:rPr>
      </w:pPr>
      <w:r w:rsidRPr="00387FE5">
        <w:rPr>
          <w:sz w:val="28"/>
          <w:szCs w:val="28"/>
        </w:rPr>
        <w:lastRenderedPageBreak/>
        <w:t xml:space="preserve">Учреждение </w:t>
      </w:r>
      <w:r w:rsidRPr="00387FE5">
        <w:rPr>
          <w:noProof/>
          <w:sz w:val="28"/>
          <w:szCs w:val="28"/>
        </w:rPr>
        <w:t xml:space="preserve">не имеет филиалов и представительств. </w:t>
      </w:r>
    </w:p>
    <w:p w:rsidR="00BA390A" w:rsidRPr="00387FE5" w:rsidRDefault="00BA390A" w:rsidP="00C45080">
      <w:pPr>
        <w:rPr>
          <w:sz w:val="28"/>
          <w:szCs w:val="28"/>
        </w:rPr>
      </w:pPr>
    </w:p>
    <w:p w:rsidR="00BA390A" w:rsidRPr="00387FE5" w:rsidRDefault="00BA390A" w:rsidP="00C45080">
      <w:pPr>
        <w:numPr>
          <w:ilvl w:val="0"/>
          <w:numId w:val="1"/>
        </w:numPr>
        <w:jc w:val="center"/>
        <w:rPr>
          <w:b/>
          <w:sz w:val="28"/>
          <w:szCs w:val="28"/>
        </w:rPr>
      </w:pPr>
      <w:r w:rsidRPr="00387FE5">
        <w:rPr>
          <w:sz w:val="28"/>
          <w:szCs w:val="28"/>
        </w:rPr>
        <w:t>Цели, предмет и виды деятельности Учреждения</w:t>
      </w:r>
    </w:p>
    <w:p w:rsidR="00175DD1" w:rsidRPr="00387FE5" w:rsidRDefault="00175DD1" w:rsidP="00175DD1">
      <w:pPr>
        <w:jc w:val="center"/>
        <w:rPr>
          <w:sz w:val="28"/>
          <w:szCs w:val="28"/>
        </w:rPr>
      </w:pPr>
    </w:p>
    <w:p w:rsidR="00175DD1" w:rsidRPr="00387FE5" w:rsidRDefault="00175DD1" w:rsidP="008E34AE">
      <w:pPr>
        <w:ind w:firstLine="709"/>
        <w:jc w:val="both"/>
        <w:rPr>
          <w:sz w:val="28"/>
          <w:szCs w:val="28"/>
        </w:rPr>
      </w:pPr>
      <w:r w:rsidRPr="00387FE5">
        <w:rPr>
          <w:sz w:val="28"/>
          <w:szCs w:val="28"/>
        </w:rPr>
        <w:t>2.1.   Предметом деятельности Казенного учреждения является:</w:t>
      </w:r>
    </w:p>
    <w:p w:rsidR="00175DD1" w:rsidRPr="00387FE5" w:rsidRDefault="00175DD1" w:rsidP="008E34AE">
      <w:pPr>
        <w:ind w:firstLine="709"/>
        <w:jc w:val="both"/>
        <w:rPr>
          <w:sz w:val="28"/>
          <w:szCs w:val="28"/>
        </w:rPr>
      </w:pPr>
      <w:r w:rsidRPr="00387FE5">
        <w:rPr>
          <w:sz w:val="28"/>
          <w:szCs w:val="28"/>
        </w:rPr>
        <w:t>2.1.1. Хранение архивных фондов и архивных документов на различных видах носителей, являющихся муниципальной собственностью, являющихся государственной собственностью и образовавшихся в процессе деятельности органов местного самоуправления муниципального образования город Тула по реализации отдельных государственных полномочий, хранение документов юридических, физических лиц и иных организаций.</w:t>
      </w:r>
    </w:p>
    <w:p w:rsidR="00175DD1" w:rsidRPr="00387FE5" w:rsidRDefault="00E0569A" w:rsidP="008E34AE">
      <w:pPr>
        <w:ind w:firstLine="709"/>
        <w:jc w:val="both"/>
        <w:rPr>
          <w:sz w:val="28"/>
          <w:szCs w:val="28"/>
        </w:rPr>
      </w:pPr>
      <w:r>
        <w:rPr>
          <w:sz w:val="28"/>
          <w:szCs w:val="28"/>
        </w:rPr>
        <w:t xml:space="preserve"> </w:t>
      </w:r>
      <w:r w:rsidR="00175DD1" w:rsidRPr="00387FE5">
        <w:rPr>
          <w:sz w:val="28"/>
          <w:szCs w:val="28"/>
        </w:rPr>
        <w:t>2.2. Целями создания Казенного учреждения являются оказание муниципальных услуг, выполнение работ, исполнение муниципальных функций в целях обеспечения реализации полномочий органов местного самоуправления в сфере архивного дела: приём, обеспечение сохранности, учёт и использование документов постоянного хранения и по личному составу.</w:t>
      </w:r>
    </w:p>
    <w:p w:rsidR="00175DD1" w:rsidRPr="00387FE5" w:rsidRDefault="00175DD1" w:rsidP="008E34AE">
      <w:pPr>
        <w:ind w:firstLine="709"/>
        <w:jc w:val="both"/>
        <w:rPr>
          <w:sz w:val="28"/>
          <w:szCs w:val="28"/>
        </w:rPr>
      </w:pPr>
      <w:r w:rsidRPr="00387FE5">
        <w:rPr>
          <w:sz w:val="28"/>
          <w:szCs w:val="28"/>
        </w:rPr>
        <w:t>2.3. Для достижения указанных целей Учреждение выполняет следующие основные виды деятельности:</w:t>
      </w:r>
      <w:r w:rsidRPr="00387FE5">
        <w:rPr>
          <w:vanish/>
          <w:sz w:val="28"/>
          <w:szCs w:val="28"/>
        </w:rPr>
        <w:t>основные ляет следующиеанных целей                           4подлежат приватизации, не могут быть объектом продажи, мены, даре</w:t>
      </w:r>
    </w:p>
    <w:p w:rsidR="00175DD1" w:rsidRPr="00387FE5" w:rsidRDefault="00175DD1" w:rsidP="008E34AE">
      <w:pPr>
        <w:ind w:firstLine="709"/>
        <w:jc w:val="both"/>
        <w:rPr>
          <w:sz w:val="28"/>
          <w:szCs w:val="28"/>
        </w:rPr>
      </w:pPr>
      <w:r w:rsidRPr="00387FE5">
        <w:rPr>
          <w:sz w:val="28"/>
          <w:szCs w:val="28"/>
        </w:rPr>
        <w:t>2.3.1. Осуществляет хранение и учет архивных документов и документов по личному составу, представляет в отдел архивного дела Министерства культуры и туризма Тульской области сведения для централизованного государственного учета документов Архивного фонда Российской Федерации.</w:t>
      </w:r>
    </w:p>
    <w:p w:rsidR="00175DD1" w:rsidRPr="00387FE5" w:rsidRDefault="00175DD1" w:rsidP="008E34AE">
      <w:pPr>
        <w:ind w:firstLine="709"/>
        <w:jc w:val="both"/>
        <w:rPr>
          <w:sz w:val="28"/>
          <w:szCs w:val="28"/>
        </w:rPr>
      </w:pPr>
      <w:r w:rsidRPr="00387FE5">
        <w:rPr>
          <w:sz w:val="28"/>
          <w:szCs w:val="28"/>
        </w:rPr>
        <w:t>2.3.2. Обеспечивает предоставление муниципальных услуг по и</w:t>
      </w:r>
      <w:r w:rsidRPr="00387FE5">
        <w:rPr>
          <w:bCs/>
          <w:kern w:val="24"/>
          <w:sz w:val="28"/>
          <w:szCs w:val="28"/>
        </w:rPr>
        <w:t xml:space="preserve">сполнению </w:t>
      </w:r>
      <w:r w:rsidRPr="00387FE5">
        <w:rPr>
          <w:sz w:val="28"/>
          <w:szCs w:val="28"/>
        </w:rPr>
        <w:t>доступа к архивным документам юридическим и физическим лицам,</w:t>
      </w:r>
      <w:r w:rsidRPr="00387FE5">
        <w:rPr>
          <w:bCs/>
          <w:kern w:val="24"/>
          <w:sz w:val="28"/>
          <w:szCs w:val="28"/>
        </w:rPr>
        <w:t xml:space="preserve"> запросам граждан и организаций социально-правового характера, в</w:t>
      </w:r>
      <w:r w:rsidRPr="00387FE5">
        <w:rPr>
          <w:sz w:val="28"/>
          <w:szCs w:val="28"/>
        </w:rPr>
        <w:t>ыдачи копий архивных документов.</w:t>
      </w:r>
    </w:p>
    <w:p w:rsidR="00175DD1" w:rsidRPr="00387FE5" w:rsidRDefault="00175DD1" w:rsidP="008E34AE">
      <w:pPr>
        <w:ind w:firstLine="709"/>
        <w:jc w:val="both"/>
        <w:rPr>
          <w:sz w:val="28"/>
          <w:szCs w:val="28"/>
        </w:rPr>
      </w:pPr>
      <w:r w:rsidRPr="00387FE5">
        <w:rPr>
          <w:sz w:val="28"/>
          <w:szCs w:val="28"/>
        </w:rPr>
        <w:t xml:space="preserve">2.3.3. Принимает меры по созданию оптимальных условий хранения и использования документов, обеспечению их физической сохранности, проводит техническую обработку документов. </w:t>
      </w:r>
    </w:p>
    <w:p w:rsidR="00175DD1" w:rsidRPr="00387FE5" w:rsidRDefault="00175DD1" w:rsidP="008E34AE">
      <w:pPr>
        <w:ind w:firstLine="709"/>
        <w:jc w:val="both"/>
        <w:rPr>
          <w:sz w:val="28"/>
          <w:szCs w:val="28"/>
        </w:rPr>
      </w:pPr>
      <w:r w:rsidRPr="00387FE5">
        <w:rPr>
          <w:sz w:val="28"/>
          <w:szCs w:val="28"/>
        </w:rPr>
        <w:t>2.3.4. Представляет на утверждение экспертно-проверочной комиссии Министерства культуры и туризма Тульской области описи дел постоянного хранения, на согласование – описи дел по личному составу, акты и Список организаций – источников комплектования Учреждения.</w:t>
      </w:r>
    </w:p>
    <w:p w:rsidR="00175DD1" w:rsidRPr="00387FE5" w:rsidRDefault="00175DD1" w:rsidP="008E34AE">
      <w:pPr>
        <w:ind w:firstLine="709"/>
        <w:jc w:val="both"/>
        <w:rPr>
          <w:sz w:val="28"/>
          <w:szCs w:val="28"/>
        </w:rPr>
      </w:pPr>
      <w:r w:rsidRPr="00387FE5">
        <w:rPr>
          <w:sz w:val="28"/>
          <w:szCs w:val="28"/>
        </w:rPr>
        <w:t xml:space="preserve">2.3.5. Организует прием на хранение документов организаций – источников комплектования Учреждения.                                         </w:t>
      </w:r>
    </w:p>
    <w:p w:rsidR="00175DD1" w:rsidRPr="00387FE5" w:rsidRDefault="00175DD1" w:rsidP="008E34AE">
      <w:pPr>
        <w:ind w:firstLine="709"/>
        <w:jc w:val="both"/>
        <w:rPr>
          <w:sz w:val="28"/>
          <w:szCs w:val="28"/>
        </w:rPr>
      </w:pPr>
      <w:r w:rsidRPr="00387FE5">
        <w:rPr>
          <w:sz w:val="28"/>
          <w:szCs w:val="28"/>
        </w:rPr>
        <w:t>2.3.6.  Разрабатывает и ведет в установле</w:t>
      </w:r>
      <w:r w:rsidR="004006E9">
        <w:rPr>
          <w:sz w:val="28"/>
          <w:szCs w:val="28"/>
        </w:rPr>
        <w:t>нном порядке Список организаций-</w:t>
      </w:r>
      <w:r w:rsidRPr="00387FE5">
        <w:rPr>
          <w:sz w:val="28"/>
          <w:szCs w:val="28"/>
        </w:rPr>
        <w:t>источников комплектования Учреждения (независимо от формы собственности), документы которых подлежат передаче на хранение в Учреждение.</w:t>
      </w:r>
    </w:p>
    <w:p w:rsidR="00175DD1" w:rsidRPr="00387FE5" w:rsidRDefault="00175DD1" w:rsidP="008E34AE">
      <w:pPr>
        <w:ind w:firstLine="709"/>
        <w:jc w:val="both"/>
        <w:rPr>
          <w:sz w:val="28"/>
          <w:szCs w:val="28"/>
        </w:rPr>
      </w:pPr>
      <w:r w:rsidRPr="00387FE5">
        <w:rPr>
          <w:sz w:val="28"/>
          <w:szCs w:val="28"/>
        </w:rPr>
        <w:t xml:space="preserve">2.3.7. Осуществляет в пределах, определенных законодательством, прав и полномочий организационно-методическое руководство и контроль за деятельностью архивов и организацией документов в делопроизводстве организаций - источников комплектования, независимо от формы собственности. </w:t>
      </w:r>
    </w:p>
    <w:p w:rsidR="00175DD1" w:rsidRPr="00387FE5" w:rsidRDefault="00175DD1" w:rsidP="008E34AE">
      <w:pPr>
        <w:ind w:firstLine="709"/>
        <w:jc w:val="both"/>
        <w:rPr>
          <w:sz w:val="28"/>
          <w:szCs w:val="28"/>
        </w:rPr>
      </w:pPr>
      <w:r w:rsidRPr="00387FE5">
        <w:rPr>
          <w:sz w:val="28"/>
          <w:szCs w:val="28"/>
        </w:rPr>
        <w:t xml:space="preserve">2.3.8.   Осуществляет использование документов, хранящихся в Учреждении, предоставляет муниципальные услуги по исполнению запросов граждан и юридических лиц Российской Федерации и зарубежных государств, а также лиц без гражданства, информирует заинтересованные организации о составе и </w:t>
      </w:r>
      <w:r w:rsidRPr="00387FE5">
        <w:rPr>
          <w:sz w:val="28"/>
          <w:szCs w:val="28"/>
        </w:rPr>
        <w:lastRenderedPageBreak/>
        <w:t>содержании документов Учреждения, выдает в установленном порядке архивные справки, архивные выписки, архивные копии.</w:t>
      </w:r>
    </w:p>
    <w:p w:rsidR="00175DD1" w:rsidRPr="00387FE5" w:rsidRDefault="00175DD1" w:rsidP="008E34AE">
      <w:pPr>
        <w:ind w:firstLine="709"/>
        <w:jc w:val="both"/>
        <w:rPr>
          <w:sz w:val="28"/>
          <w:szCs w:val="28"/>
        </w:rPr>
      </w:pPr>
      <w:r w:rsidRPr="00387FE5">
        <w:rPr>
          <w:sz w:val="28"/>
          <w:szCs w:val="28"/>
        </w:rPr>
        <w:t>2.3.9.  Предоставляет документы или их копии, информационные базы данных, архивные справочники для изучения в помещении Учреждения, во временное пользование по запросам организаций.</w:t>
      </w:r>
    </w:p>
    <w:p w:rsidR="00175DD1" w:rsidRPr="00387FE5" w:rsidRDefault="00175DD1" w:rsidP="008E34AE">
      <w:pPr>
        <w:ind w:firstLine="709"/>
        <w:jc w:val="both"/>
        <w:rPr>
          <w:sz w:val="28"/>
          <w:szCs w:val="28"/>
        </w:rPr>
      </w:pPr>
      <w:r w:rsidRPr="00387FE5">
        <w:rPr>
          <w:sz w:val="28"/>
          <w:szCs w:val="28"/>
        </w:rPr>
        <w:t>2.3.10.  Информирует общественность о документах Учреждения через средства массовой информации.</w:t>
      </w:r>
    </w:p>
    <w:p w:rsidR="00175DD1" w:rsidRPr="00387FE5" w:rsidRDefault="00175DD1" w:rsidP="008E34AE">
      <w:pPr>
        <w:ind w:firstLine="709"/>
        <w:jc w:val="both"/>
        <w:rPr>
          <w:sz w:val="28"/>
          <w:szCs w:val="28"/>
        </w:rPr>
      </w:pPr>
      <w:r w:rsidRPr="00387FE5">
        <w:rPr>
          <w:sz w:val="28"/>
          <w:szCs w:val="28"/>
        </w:rPr>
        <w:t>2.3.11.   Создает, совершенствует и пополняет научно-справочный аппарат к документам, находящимся на хранении в Учреждении.</w:t>
      </w:r>
    </w:p>
    <w:p w:rsidR="00175DD1" w:rsidRPr="00387FE5" w:rsidRDefault="00175DD1" w:rsidP="008E34AE">
      <w:pPr>
        <w:ind w:firstLine="709"/>
        <w:jc w:val="both"/>
        <w:rPr>
          <w:sz w:val="28"/>
          <w:szCs w:val="28"/>
        </w:rPr>
      </w:pPr>
      <w:r w:rsidRPr="00387FE5">
        <w:rPr>
          <w:sz w:val="28"/>
          <w:szCs w:val="28"/>
        </w:rPr>
        <w:t xml:space="preserve">2.3.12.   Создает базы данных для обеспечения поиска информации о составе и содержании архивных документов. </w:t>
      </w:r>
    </w:p>
    <w:p w:rsidR="00175DD1" w:rsidRPr="00387FE5" w:rsidRDefault="00175DD1" w:rsidP="008E34AE">
      <w:pPr>
        <w:ind w:firstLine="709"/>
        <w:jc w:val="both"/>
        <w:rPr>
          <w:sz w:val="28"/>
          <w:szCs w:val="28"/>
        </w:rPr>
      </w:pPr>
      <w:r w:rsidRPr="00387FE5">
        <w:rPr>
          <w:sz w:val="28"/>
          <w:szCs w:val="28"/>
        </w:rPr>
        <w:t>2.3.13. Осуществляет самостоятельно или с участием научных и иных учреждений подготовку к изданию научной, справочной, научно-популярной литературы.</w:t>
      </w:r>
    </w:p>
    <w:p w:rsidR="00175DD1" w:rsidRPr="00387FE5" w:rsidRDefault="00175DD1" w:rsidP="008E34AE">
      <w:pPr>
        <w:ind w:firstLine="709"/>
        <w:jc w:val="both"/>
        <w:rPr>
          <w:sz w:val="28"/>
          <w:szCs w:val="28"/>
        </w:rPr>
      </w:pPr>
      <w:r w:rsidRPr="00387FE5">
        <w:rPr>
          <w:sz w:val="28"/>
          <w:szCs w:val="28"/>
        </w:rPr>
        <w:t xml:space="preserve">2.3.14. Рассматривает заявления, предложения и жалобы физических и юридических лиц, проводит прием граждан по вопросам, относящимся к компетенции Учреждения.                                                                                                         </w:t>
      </w:r>
    </w:p>
    <w:p w:rsidR="00175DD1" w:rsidRPr="00387FE5" w:rsidRDefault="00175DD1" w:rsidP="008E34AE">
      <w:pPr>
        <w:ind w:firstLine="709"/>
        <w:jc w:val="both"/>
        <w:rPr>
          <w:sz w:val="28"/>
          <w:szCs w:val="28"/>
        </w:rPr>
      </w:pPr>
      <w:r w:rsidRPr="00387FE5">
        <w:rPr>
          <w:sz w:val="28"/>
          <w:szCs w:val="28"/>
        </w:rPr>
        <w:t>2.3.15.   Разрабатывает и представляет в отдел архивного дела Министерства культуры и туризма Тульской области планы и отчеты о своей деятельности.</w:t>
      </w:r>
    </w:p>
    <w:p w:rsidR="00175DD1" w:rsidRPr="00387FE5" w:rsidRDefault="00175DD1" w:rsidP="008E34AE">
      <w:pPr>
        <w:ind w:firstLine="709"/>
        <w:jc w:val="both"/>
        <w:rPr>
          <w:sz w:val="28"/>
          <w:szCs w:val="28"/>
        </w:rPr>
      </w:pPr>
      <w:r w:rsidRPr="00387FE5">
        <w:rPr>
          <w:sz w:val="28"/>
          <w:szCs w:val="28"/>
        </w:rPr>
        <w:t>2.4. Для достижения целей, указанных в настоящем Уставе, Учреждение может осуществлять деятельность по оказанию консультационных и информационных услуг:</w:t>
      </w:r>
    </w:p>
    <w:p w:rsidR="00263292" w:rsidRPr="00387FE5" w:rsidRDefault="00175DD1" w:rsidP="008E34AE">
      <w:pPr>
        <w:ind w:firstLine="709"/>
        <w:jc w:val="both"/>
        <w:rPr>
          <w:sz w:val="28"/>
          <w:szCs w:val="28"/>
        </w:rPr>
      </w:pPr>
      <w:r w:rsidRPr="00387FE5">
        <w:rPr>
          <w:sz w:val="28"/>
          <w:szCs w:val="28"/>
        </w:rPr>
        <w:t>- организация работы по приему и обработке обращений, поступивших по телефону доверия главы администрации города Тулы</w:t>
      </w:r>
      <w:r w:rsidR="00263292" w:rsidRPr="00387FE5">
        <w:rPr>
          <w:sz w:val="28"/>
          <w:szCs w:val="28"/>
        </w:rPr>
        <w:t xml:space="preserve"> и системы м</w:t>
      </w:r>
      <w:r w:rsidR="00282C81" w:rsidRPr="00387FE5">
        <w:rPr>
          <w:sz w:val="28"/>
          <w:szCs w:val="28"/>
        </w:rPr>
        <w:t>ониторин</w:t>
      </w:r>
      <w:r w:rsidR="00263292" w:rsidRPr="00387FE5">
        <w:rPr>
          <w:sz w:val="28"/>
          <w:szCs w:val="28"/>
        </w:rPr>
        <w:t>га «Инцидент менеджмент»</w:t>
      </w:r>
      <w:r w:rsidR="00864160" w:rsidRPr="00387FE5">
        <w:rPr>
          <w:sz w:val="28"/>
          <w:szCs w:val="28"/>
        </w:rPr>
        <w:t>;</w:t>
      </w:r>
      <w:r w:rsidR="00263292" w:rsidRPr="00387FE5">
        <w:rPr>
          <w:sz w:val="28"/>
          <w:szCs w:val="28"/>
        </w:rPr>
        <w:t xml:space="preserve"> </w:t>
      </w:r>
    </w:p>
    <w:p w:rsidR="00175DD1" w:rsidRPr="00387FE5" w:rsidRDefault="00387FE5" w:rsidP="008E34AE">
      <w:pPr>
        <w:ind w:firstLine="709"/>
        <w:jc w:val="both"/>
        <w:rPr>
          <w:sz w:val="28"/>
          <w:szCs w:val="28"/>
        </w:rPr>
      </w:pPr>
      <w:r w:rsidRPr="00387FE5">
        <w:rPr>
          <w:sz w:val="28"/>
          <w:szCs w:val="28"/>
        </w:rPr>
        <w:t xml:space="preserve">- анализ и </w:t>
      </w:r>
      <w:r w:rsidR="00175DD1" w:rsidRPr="00387FE5">
        <w:rPr>
          <w:sz w:val="28"/>
          <w:szCs w:val="28"/>
        </w:rPr>
        <w:t>обработка информации</w:t>
      </w:r>
      <w:r w:rsidRPr="00387FE5">
        <w:rPr>
          <w:sz w:val="28"/>
          <w:szCs w:val="28"/>
        </w:rPr>
        <w:t>, размещенной</w:t>
      </w:r>
      <w:r w:rsidR="00175DD1" w:rsidRPr="00387FE5">
        <w:rPr>
          <w:sz w:val="28"/>
          <w:szCs w:val="28"/>
        </w:rPr>
        <w:t xml:space="preserve"> в социальных сетях </w:t>
      </w:r>
      <w:r w:rsidR="00282C81" w:rsidRPr="00387FE5">
        <w:rPr>
          <w:sz w:val="28"/>
          <w:szCs w:val="28"/>
        </w:rPr>
        <w:t xml:space="preserve">через систему мониторинга «Инцидент менеджмент» </w:t>
      </w:r>
      <w:r w:rsidR="00175DD1" w:rsidRPr="00387FE5">
        <w:rPr>
          <w:sz w:val="28"/>
          <w:szCs w:val="28"/>
        </w:rPr>
        <w:t>по вопросам местного значения;</w:t>
      </w:r>
    </w:p>
    <w:p w:rsidR="00175DD1" w:rsidRPr="00387FE5" w:rsidRDefault="00175DD1" w:rsidP="008E34AE">
      <w:pPr>
        <w:ind w:firstLine="709"/>
        <w:jc w:val="both"/>
        <w:rPr>
          <w:sz w:val="28"/>
          <w:szCs w:val="28"/>
        </w:rPr>
      </w:pPr>
      <w:r w:rsidRPr="00387FE5">
        <w:rPr>
          <w:sz w:val="28"/>
          <w:szCs w:val="28"/>
        </w:rPr>
        <w:t>- контроль и проверка сроков исполнения обращений граждан</w:t>
      </w:r>
      <w:r w:rsidR="009E2613" w:rsidRPr="00387FE5">
        <w:rPr>
          <w:sz w:val="28"/>
          <w:szCs w:val="28"/>
        </w:rPr>
        <w:t>,</w:t>
      </w:r>
      <w:r w:rsidRPr="00387FE5">
        <w:rPr>
          <w:sz w:val="28"/>
          <w:szCs w:val="28"/>
        </w:rPr>
        <w:t xml:space="preserve"> поступивших через социальные </w:t>
      </w:r>
      <w:r w:rsidR="009E2613" w:rsidRPr="00387FE5">
        <w:rPr>
          <w:sz w:val="28"/>
          <w:szCs w:val="28"/>
        </w:rPr>
        <w:t xml:space="preserve">сети, другие интернет ресурсы </w:t>
      </w:r>
      <w:r w:rsidRPr="00387FE5">
        <w:rPr>
          <w:sz w:val="28"/>
          <w:szCs w:val="28"/>
        </w:rPr>
        <w:t>и средства массовой информации;</w:t>
      </w:r>
    </w:p>
    <w:p w:rsidR="00175DD1" w:rsidRPr="00387FE5" w:rsidRDefault="00175DD1" w:rsidP="008E34AE">
      <w:pPr>
        <w:ind w:firstLine="709"/>
        <w:jc w:val="both"/>
        <w:rPr>
          <w:sz w:val="28"/>
          <w:szCs w:val="28"/>
        </w:rPr>
      </w:pPr>
      <w:r w:rsidRPr="00387FE5">
        <w:rPr>
          <w:sz w:val="28"/>
          <w:szCs w:val="28"/>
        </w:rPr>
        <w:t>2.5. Учреждение может осущес</w:t>
      </w:r>
      <w:r w:rsidR="00387FE5">
        <w:rPr>
          <w:sz w:val="28"/>
          <w:szCs w:val="28"/>
        </w:rPr>
        <w:t xml:space="preserve">твлять иную деятельность, в том </w:t>
      </w:r>
      <w:r w:rsidRPr="00387FE5">
        <w:rPr>
          <w:sz w:val="28"/>
          <w:szCs w:val="28"/>
        </w:rPr>
        <w:t>числе  приносящую доход:</w:t>
      </w:r>
    </w:p>
    <w:p w:rsidR="00175DD1" w:rsidRPr="00387FE5" w:rsidRDefault="00175DD1" w:rsidP="008E34AE">
      <w:pPr>
        <w:ind w:firstLine="709"/>
        <w:jc w:val="both"/>
        <w:rPr>
          <w:sz w:val="28"/>
          <w:szCs w:val="28"/>
        </w:rPr>
      </w:pPr>
      <w:r w:rsidRPr="00387FE5">
        <w:rPr>
          <w:sz w:val="28"/>
          <w:szCs w:val="28"/>
        </w:rPr>
        <w:t xml:space="preserve"> - депозитарное хранение документов юридических, физических лиц и иных организаций;</w:t>
      </w:r>
    </w:p>
    <w:p w:rsidR="00175DD1" w:rsidRPr="00387FE5" w:rsidRDefault="00175DD1" w:rsidP="008E34AE">
      <w:pPr>
        <w:ind w:firstLine="709"/>
        <w:jc w:val="both"/>
        <w:rPr>
          <w:sz w:val="28"/>
          <w:szCs w:val="28"/>
        </w:rPr>
      </w:pPr>
      <w:r w:rsidRPr="00387FE5">
        <w:rPr>
          <w:sz w:val="28"/>
          <w:szCs w:val="28"/>
        </w:rPr>
        <w:t>- оказание методической и практической помощи в организации документов в делопроизводстве и работы архивов организаций в подготовке нормативных и методических документов, регламентирующих деятельность архивных и делопроизводственных служб;</w:t>
      </w:r>
    </w:p>
    <w:p w:rsidR="00175DD1" w:rsidRPr="00387FE5" w:rsidRDefault="00175DD1" w:rsidP="008E34AE">
      <w:pPr>
        <w:ind w:firstLine="709"/>
        <w:jc w:val="both"/>
        <w:rPr>
          <w:sz w:val="28"/>
          <w:szCs w:val="28"/>
        </w:rPr>
      </w:pPr>
      <w:r w:rsidRPr="00387FE5">
        <w:rPr>
          <w:sz w:val="28"/>
          <w:szCs w:val="28"/>
        </w:rPr>
        <w:t xml:space="preserve">- проведение обучающих стажировок, архивной практики; </w:t>
      </w:r>
    </w:p>
    <w:p w:rsidR="00175DD1" w:rsidRPr="00387FE5" w:rsidRDefault="00175DD1" w:rsidP="008E34AE">
      <w:pPr>
        <w:ind w:firstLine="709"/>
        <w:jc w:val="both"/>
        <w:rPr>
          <w:sz w:val="28"/>
          <w:szCs w:val="28"/>
        </w:rPr>
      </w:pPr>
      <w:r w:rsidRPr="00387FE5">
        <w:rPr>
          <w:sz w:val="28"/>
          <w:szCs w:val="28"/>
        </w:rPr>
        <w:t xml:space="preserve">- </w:t>
      </w:r>
      <w:r w:rsidRPr="00387FE5">
        <w:rPr>
          <w:color w:val="000000"/>
          <w:sz w:val="28"/>
          <w:szCs w:val="28"/>
        </w:rPr>
        <w:t xml:space="preserve">упорядочение документов учреждений, организаций и предприятий: научно-техническая обработка дел и документов (систематизация, экспертиза ценности, формирование и переформирование дел, составление заголовков, внутренних описей, нумерация листов, подшивка, оформление обложек дел, формирование связок дел с заполнением ярлыков на связках); составление актов о выделении к уничтожению дел и документов, не подлежащих хранению, </w:t>
      </w:r>
      <w:r w:rsidRPr="00387FE5">
        <w:rPr>
          <w:color w:val="000000"/>
          <w:sz w:val="28"/>
          <w:szCs w:val="28"/>
        </w:rPr>
        <w:lastRenderedPageBreak/>
        <w:t>перечней на недостающие документы; составление описей дел, исторических справок на фонды, предисловий к описям фондов, актов приемки выполненных работ;</w:t>
      </w:r>
    </w:p>
    <w:p w:rsidR="00175DD1" w:rsidRPr="00387FE5" w:rsidRDefault="00175DD1" w:rsidP="008E34AE">
      <w:pPr>
        <w:ind w:firstLine="709"/>
        <w:jc w:val="both"/>
        <w:rPr>
          <w:sz w:val="28"/>
          <w:szCs w:val="28"/>
        </w:rPr>
      </w:pPr>
      <w:r w:rsidRPr="00387FE5">
        <w:rPr>
          <w:sz w:val="28"/>
          <w:szCs w:val="28"/>
        </w:rPr>
        <w:t>- исполнение тематических запросов организаций и граждан, а также запросов, касающихся установления имущественных прав;</w:t>
      </w:r>
    </w:p>
    <w:p w:rsidR="00175DD1" w:rsidRPr="00387FE5" w:rsidRDefault="00387FE5" w:rsidP="008E34AE">
      <w:pPr>
        <w:ind w:firstLine="709"/>
        <w:jc w:val="both"/>
        <w:rPr>
          <w:sz w:val="28"/>
          <w:szCs w:val="28"/>
        </w:rPr>
      </w:pPr>
      <w:r>
        <w:rPr>
          <w:sz w:val="28"/>
          <w:szCs w:val="28"/>
        </w:rPr>
        <w:t xml:space="preserve">- выдача дубликата или </w:t>
      </w:r>
      <w:r w:rsidR="00175DD1" w:rsidRPr="00387FE5">
        <w:rPr>
          <w:sz w:val="28"/>
          <w:szCs w:val="28"/>
        </w:rPr>
        <w:t>переоформление архивной справки взамен утраченной или поврежденной по вине заявителя, офо</w:t>
      </w:r>
      <w:r>
        <w:rPr>
          <w:sz w:val="28"/>
          <w:szCs w:val="28"/>
        </w:rPr>
        <w:t xml:space="preserve">рмление нескольких экземпляров </w:t>
      </w:r>
      <w:r w:rsidR="00175DD1" w:rsidRPr="00387FE5">
        <w:rPr>
          <w:sz w:val="28"/>
          <w:szCs w:val="28"/>
        </w:rPr>
        <w:t>архивной справки по просьбе заявителя;</w:t>
      </w:r>
    </w:p>
    <w:p w:rsidR="00175DD1" w:rsidRPr="00387FE5" w:rsidRDefault="00175DD1" w:rsidP="008E34AE">
      <w:pPr>
        <w:ind w:firstLine="709"/>
        <w:jc w:val="both"/>
        <w:rPr>
          <w:sz w:val="28"/>
          <w:szCs w:val="28"/>
        </w:rPr>
      </w:pPr>
      <w:r w:rsidRPr="00387FE5">
        <w:rPr>
          <w:sz w:val="28"/>
          <w:szCs w:val="28"/>
        </w:rPr>
        <w:t>- выдача архивных документов срочно или сверх установленной нормы;</w:t>
      </w:r>
    </w:p>
    <w:p w:rsidR="00175DD1" w:rsidRPr="00387FE5" w:rsidRDefault="00175DD1" w:rsidP="008E34AE">
      <w:pPr>
        <w:ind w:firstLine="709"/>
        <w:jc w:val="both"/>
        <w:rPr>
          <w:sz w:val="28"/>
          <w:szCs w:val="28"/>
        </w:rPr>
      </w:pPr>
      <w:r w:rsidRPr="00387FE5">
        <w:rPr>
          <w:sz w:val="28"/>
          <w:szCs w:val="28"/>
        </w:rPr>
        <w:t>- изготовление копий архивных документов техническими средствами Учреждения;</w:t>
      </w:r>
    </w:p>
    <w:p w:rsidR="00175DD1" w:rsidRPr="00387FE5" w:rsidRDefault="00175DD1" w:rsidP="008E34AE">
      <w:pPr>
        <w:ind w:firstLine="709"/>
        <w:jc w:val="both"/>
        <w:rPr>
          <w:sz w:val="28"/>
          <w:szCs w:val="28"/>
        </w:rPr>
      </w:pPr>
      <w:r w:rsidRPr="00387FE5">
        <w:rPr>
          <w:sz w:val="28"/>
          <w:szCs w:val="28"/>
        </w:rPr>
        <w:t>- предоставление архивных документов для копирования техническими средствами пользователя в помещении Учреждения.</w:t>
      </w:r>
    </w:p>
    <w:p w:rsidR="00BA390A" w:rsidRPr="00387FE5" w:rsidRDefault="00175DD1" w:rsidP="008E34AE">
      <w:pPr>
        <w:ind w:firstLine="709"/>
        <w:jc w:val="both"/>
        <w:rPr>
          <w:b/>
          <w:sz w:val="28"/>
          <w:szCs w:val="28"/>
        </w:rPr>
      </w:pPr>
      <w:r w:rsidRPr="00387FE5">
        <w:rPr>
          <w:sz w:val="28"/>
          <w:szCs w:val="28"/>
        </w:rPr>
        <w:t>2.5.1. Тарифы на работы и услуги Учреждения утверждаются Главой администрации города Тулы.</w:t>
      </w:r>
    </w:p>
    <w:p w:rsidR="00BA390A" w:rsidRPr="00387FE5" w:rsidRDefault="00CD78E8" w:rsidP="008E34AE">
      <w:pPr>
        <w:pStyle w:val="a9"/>
        <w:numPr>
          <w:ilvl w:val="1"/>
          <w:numId w:val="5"/>
        </w:numPr>
        <w:shd w:val="clear" w:color="auto" w:fill="FFFFFF"/>
        <w:tabs>
          <w:tab w:val="left" w:pos="0"/>
        </w:tabs>
        <w:ind w:left="0" w:firstLine="709"/>
        <w:jc w:val="both"/>
        <w:rPr>
          <w:sz w:val="28"/>
          <w:szCs w:val="28"/>
        </w:rPr>
      </w:pPr>
      <w:r w:rsidRPr="00387FE5">
        <w:rPr>
          <w:sz w:val="28"/>
          <w:szCs w:val="28"/>
        </w:rPr>
        <w:t>О</w:t>
      </w:r>
      <w:r w:rsidR="00BA390A" w:rsidRPr="00387FE5">
        <w:rPr>
          <w:sz w:val="28"/>
          <w:szCs w:val="28"/>
        </w:rPr>
        <w:t xml:space="preserve">существление иных полномочий в </w:t>
      </w:r>
      <w:r w:rsidR="00E9571F" w:rsidRPr="00387FE5">
        <w:rPr>
          <w:sz w:val="28"/>
          <w:szCs w:val="28"/>
        </w:rPr>
        <w:t xml:space="preserve">соответствии с действующим </w:t>
      </w:r>
      <w:r w:rsidR="00BA390A" w:rsidRPr="00387FE5">
        <w:rPr>
          <w:sz w:val="28"/>
          <w:szCs w:val="28"/>
        </w:rPr>
        <w:t>законодательством</w:t>
      </w:r>
      <w:r w:rsidR="006D6674" w:rsidRPr="00387FE5">
        <w:rPr>
          <w:sz w:val="28"/>
          <w:szCs w:val="28"/>
        </w:rPr>
        <w:t xml:space="preserve"> и решением Учредителя.</w:t>
      </w:r>
    </w:p>
    <w:p w:rsidR="00BA390A" w:rsidRPr="00387FE5" w:rsidRDefault="00BA390A" w:rsidP="00C45080">
      <w:pPr>
        <w:shd w:val="clear" w:color="auto" w:fill="FFFFFF"/>
        <w:ind w:right="14" w:firstLine="540"/>
        <w:jc w:val="both"/>
        <w:rPr>
          <w:sz w:val="28"/>
          <w:szCs w:val="28"/>
        </w:rPr>
      </w:pPr>
    </w:p>
    <w:p w:rsidR="00BA390A" w:rsidRPr="00387FE5" w:rsidRDefault="00BA390A" w:rsidP="00E9571F">
      <w:pPr>
        <w:numPr>
          <w:ilvl w:val="0"/>
          <w:numId w:val="5"/>
        </w:numPr>
        <w:shd w:val="clear" w:color="auto" w:fill="FFFFFF"/>
        <w:ind w:right="14"/>
        <w:jc w:val="center"/>
        <w:rPr>
          <w:sz w:val="28"/>
          <w:szCs w:val="28"/>
        </w:rPr>
      </w:pPr>
      <w:r w:rsidRPr="00387FE5">
        <w:rPr>
          <w:sz w:val="28"/>
          <w:szCs w:val="28"/>
        </w:rPr>
        <w:t>Имущество и финансовое обеспечение Учреждения</w:t>
      </w:r>
    </w:p>
    <w:p w:rsidR="00BA390A" w:rsidRPr="00387FE5" w:rsidRDefault="00BA390A" w:rsidP="00C45080">
      <w:pPr>
        <w:shd w:val="clear" w:color="auto" w:fill="FFFFFF"/>
        <w:ind w:right="14"/>
        <w:jc w:val="center"/>
        <w:rPr>
          <w:b/>
          <w:sz w:val="28"/>
          <w:szCs w:val="28"/>
        </w:rPr>
      </w:pPr>
    </w:p>
    <w:p w:rsidR="00BA390A" w:rsidRPr="00B23F8B" w:rsidRDefault="00B23F8B" w:rsidP="00B23F8B">
      <w:pPr>
        <w:pStyle w:val="a9"/>
        <w:numPr>
          <w:ilvl w:val="1"/>
          <w:numId w:val="6"/>
        </w:numPr>
        <w:shd w:val="clear" w:color="auto" w:fill="FFFFFF"/>
        <w:tabs>
          <w:tab w:val="left" w:pos="0"/>
          <w:tab w:val="num" w:pos="567"/>
        </w:tabs>
        <w:ind w:left="0" w:firstLine="709"/>
        <w:jc w:val="both"/>
        <w:rPr>
          <w:sz w:val="28"/>
          <w:szCs w:val="28"/>
        </w:rPr>
      </w:pPr>
      <w:r>
        <w:rPr>
          <w:sz w:val="28"/>
          <w:szCs w:val="28"/>
        </w:rPr>
        <w:t>Источником</w:t>
      </w:r>
      <w:r w:rsidR="00BA390A" w:rsidRPr="00387FE5">
        <w:rPr>
          <w:sz w:val="28"/>
          <w:szCs w:val="28"/>
        </w:rPr>
        <w:t xml:space="preserve"> формирования имущества </w:t>
      </w:r>
      <w:r>
        <w:rPr>
          <w:sz w:val="28"/>
          <w:szCs w:val="28"/>
        </w:rPr>
        <w:t xml:space="preserve">Учреждения является </w:t>
      </w:r>
      <w:r w:rsidR="00BA390A" w:rsidRPr="00B23F8B">
        <w:rPr>
          <w:sz w:val="28"/>
          <w:szCs w:val="28"/>
        </w:rPr>
        <w:t>имущество, закрепленное за Учреждением на праве оперативного управления</w:t>
      </w:r>
      <w:r w:rsidR="00831CB3" w:rsidRPr="00B23F8B">
        <w:rPr>
          <w:sz w:val="28"/>
          <w:szCs w:val="28"/>
        </w:rPr>
        <w:t xml:space="preserve"> и по догов</w:t>
      </w:r>
      <w:r w:rsidRPr="00B23F8B">
        <w:rPr>
          <w:sz w:val="28"/>
          <w:szCs w:val="28"/>
        </w:rPr>
        <w:t>орам безвозмездного пользования.</w:t>
      </w:r>
    </w:p>
    <w:p w:rsidR="00BA390A" w:rsidRPr="00387FE5" w:rsidRDefault="00BA390A" w:rsidP="00286AFA">
      <w:pPr>
        <w:numPr>
          <w:ilvl w:val="1"/>
          <w:numId w:val="6"/>
        </w:numPr>
        <w:shd w:val="clear" w:color="auto" w:fill="FFFFFF"/>
        <w:tabs>
          <w:tab w:val="left" w:pos="979"/>
        </w:tabs>
        <w:ind w:left="0" w:firstLine="709"/>
        <w:jc w:val="both"/>
        <w:rPr>
          <w:sz w:val="28"/>
          <w:szCs w:val="28"/>
        </w:rPr>
      </w:pPr>
      <w:r w:rsidRPr="00387FE5">
        <w:rPr>
          <w:sz w:val="28"/>
          <w:szCs w:val="28"/>
        </w:rPr>
        <w:t>Собственником имущества Учреждения является муниципальное образование город Тула. Полномочия собственника имущества Учреждения осуществляют Тульская городская Дума, администрация города Тулы и комитет имущественных и земельных отношений администрации города Тулы в пределах своих полномочий.</w:t>
      </w:r>
    </w:p>
    <w:p w:rsidR="00BA390A" w:rsidRPr="00387FE5" w:rsidRDefault="00BA390A" w:rsidP="00286AFA">
      <w:pPr>
        <w:shd w:val="clear" w:color="auto" w:fill="FFFFFF"/>
        <w:tabs>
          <w:tab w:val="left" w:pos="1531"/>
        </w:tabs>
        <w:ind w:firstLine="709"/>
        <w:jc w:val="both"/>
        <w:rPr>
          <w:sz w:val="28"/>
          <w:szCs w:val="28"/>
        </w:rPr>
      </w:pPr>
      <w:r w:rsidRPr="00387FE5">
        <w:rPr>
          <w:sz w:val="28"/>
          <w:szCs w:val="28"/>
        </w:rPr>
        <w:t>Имущество Учреждения отражается на его самостоятельном балансе и учитывается в Едином реестре муниципального имущества города Тулы в установленном порядке.</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Учреждение владеет, пользуется имуществом, закреплённым за ним на праве оперативного управления </w:t>
      </w:r>
      <w:r w:rsidR="00EF0D44" w:rsidRPr="00387FE5">
        <w:rPr>
          <w:sz w:val="28"/>
          <w:szCs w:val="28"/>
        </w:rPr>
        <w:t xml:space="preserve">и по договорам безвозмездного пользования </w:t>
      </w:r>
      <w:r w:rsidRPr="00387FE5">
        <w:rPr>
          <w:sz w:val="28"/>
          <w:szCs w:val="28"/>
        </w:rPr>
        <w:t>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BA390A" w:rsidRPr="00387FE5" w:rsidRDefault="00BA390A" w:rsidP="00286AFA">
      <w:pPr>
        <w:numPr>
          <w:ilvl w:val="1"/>
          <w:numId w:val="6"/>
        </w:numPr>
        <w:shd w:val="clear" w:color="auto" w:fill="FFFFFF"/>
        <w:tabs>
          <w:tab w:val="left" w:pos="979"/>
        </w:tabs>
        <w:ind w:left="0" w:firstLine="709"/>
        <w:jc w:val="both"/>
        <w:rPr>
          <w:sz w:val="28"/>
          <w:szCs w:val="28"/>
        </w:rPr>
      </w:pPr>
      <w:r w:rsidRPr="00387FE5">
        <w:rPr>
          <w:sz w:val="28"/>
          <w:szCs w:val="28"/>
        </w:rPr>
        <w:t xml:space="preserve">Учреждение не вправе отчуждать или иным образом распоряжаться закреплённым за ним на праве оперативного управления имуществом без согласия Учредителя и собственника имущества.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Учреждение обязано эффективно использовать имущество, закреплённое за ним на праве оперативно</w:t>
      </w:r>
      <w:r w:rsidR="00387FE5">
        <w:rPr>
          <w:sz w:val="28"/>
          <w:szCs w:val="28"/>
        </w:rPr>
        <w:t xml:space="preserve">го управления, обеспечивать его </w:t>
      </w:r>
      <w:r w:rsidRPr="00387FE5">
        <w:rPr>
          <w:sz w:val="28"/>
          <w:szCs w:val="28"/>
        </w:rPr>
        <w:t>сохранность, надлежащий учёт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Источниками финансового обеспечения Учреждения являются:</w:t>
      </w:r>
    </w:p>
    <w:p w:rsidR="00BA390A" w:rsidRPr="00387FE5" w:rsidRDefault="00BA390A" w:rsidP="00286AFA">
      <w:pPr>
        <w:numPr>
          <w:ilvl w:val="2"/>
          <w:numId w:val="6"/>
        </w:numPr>
        <w:shd w:val="clear" w:color="auto" w:fill="FFFFFF"/>
        <w:tabs>
          <w:tab w:val="left" w:pos="1080"/>
        </w:tabs>
        <w:ind w:left="0" w:firstLine="709"/>
        <w:jc w:val="both"/>
        <w:rPr>
          <w:sz w:val="28"/>
          <w:szCs w:val="28"/>
        </w:rPr>
      </w:pPr>
      <w:r w:rsidRPr="00387FE5">
        <w:rPr>
          <w:sz w:val="28"/>
          <w:szCs w:val="28"/>
        </w:rPr>
        <w:lastRenderedPageBreak/>
        <w:t>С</w:t>
      </w:r>
      <w:r w:rsidR="00387FE5">
        <w:rPr>
          <w:sz w:val="28"/>
          <w:szCs w:val="28"/>
        </w:rPr>
        <w:t xml:space="preserve">редства, выделяемые из бюджета </w:t>
      </w:r>
      <w:r w:rsidRPr="00387FE5">
        <w:rPr>
          <w:sz w:val="28"/>
          <w:szCs w:val="28"/>
        </w:rPr>
        <w:t xml:space="preserve">муниципального образования город Тула согласно утвержденной бюджетной смете, в том числе на выполнение муниципального задания (в случае его установления). </w:t>
      </w:r>
    </w:p>
    <w:p w:rsidR="00BA390A" w:rsidRPr="00387FE5" w:rsidRDefault="00BA390A" w:rsidP="00286AFA">
      <w:pPr>
        <w:numPr>
          <w:ilvl w:val="2"/>
          <w:numId w:val="6"/>
        </w:numPr>
        <w:shd w:val="clear" w:color="auto" w:fill="FFFFFF"/>
        <w:tabs>
          <w:tab w:val="left" w:pos="1080"/>
        </w:tabs>
        <w:ind w:left="0" w:firstLine="709"/>
        <w:jc w:val="both"/>
        <w:rPr>
          <w:sz w:val="28"/>
          <w:szCs w:val="28"/>
        </w:rPr>
      </w:pPr>
      <w:r w:rsidRPr="00387FE5">
        <w:rPr>
          <w:sz w:val="28"/>
          <w:szCs w:val="28"/>
        </w:rPr>
        <w:t>Иные источники, не противоречащие законодательству Российской Федерации.</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Финансовое обеспечение деятельности Учреждения осуществляется за счёт средств бюджета муниципального образования город Тула на основании бюджетной сметы.</w:t>
      </w:r>
    </w:p>
    <w:p w:rsidR="00BA390A" w:rsidRPr="00387FE5" w:rsidRDefault="00BA390A" w:rsidP="00286AFA">
      <w:pPr>
        <w:ind w:firstLine="709"/>
        <w:jc w:val="both"/>
        <w:rPr>
          <w:sz w:val="28"/>
          <w:szCs w:val="28"/>
        </w:rPr>
      </w:pPr>
      <w:r w:rsidRPr="00387FE5">
        <w:rPr>
          <w:sz w:val="28"/>
          <w:szCs w:val="28"/>
        </w:rPr>
        <w:t>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BA390A" w:rsidRPr="00387FE5" w:rsidRDefault="00BA390A" w:rsidP="00286AFA">
      <w:pPr>
        <w:numPr>
          <w:ilvl w:val="1"/>
          <w:numId w:val="6"/>
        </w:numPr>
        <w:shd w:val="clear" w:color="auto" w:fill="FFFFFF"/>
        <w:tabs>
          <w:tab w:val="left" w:pos="979"/>
        </w:tabs>
        <w:ind w:left="0" w:firstLine="709"/>
        <w:jc w:val="both"/>
        <w:rPr>
          <w:sz w:val="28"/>
          <w:szCs w:val="28"/>
        </w:rPr>
      </w:pPr>
      <w:r w:rsidRPr="00387FE5">
        <w:rPr>
          <w:sz w:val="28"/>
          <w:szCs w:val="28"/>
        </w:rPr>
        <w:t xml:space="preserve"> Финансовое обеспечение деятельности Учреждения осуществляется с учётом расходов на содержание недвижимого имущества, закреплённого за Учреждением или приобретённым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BA390A" w:rsidRPr="00387FE5" w:rsidRDefault="00BA390A" w:rsidP="00286AFA">
      <w:pPr>
        <w:numPr>
          <w:ilvl w:val="1"/>
          <w:numId w:val="6"/>
        </w:numPr>
        <w:shd w:val="clear" w:color="auto" w:fill="FFFFFF"/>
        <w:tabs>
          <w:tab w:val="left" w:pos="979"/>
        </w:tabs>
        <w:ind w:left="0" w:firstLine="709"/>
        <w:jc w:val="both"/>
        <w:rPr>
          <w:sz w:val="28"/>
          <w:szCs w:val="28"/>
        </w:rPr>
      </w:pPr>
      <w:r w:rsidRPr="00387FE5">
        <w:rPr>
          <w:sz w:val="28"/>
          <w:szCs w:val="28"/>
        </w:rPr>
        <w:t>В случае сдачи в аренду с согласия Учредителя и по решению комитета имущественных и земельных отношений администрации города Тулы недвижимого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Учреждение осуществляет операции с бюджетными средствами через лицевые счета, открытые ему в финансовом управлении администрации города Тулы, а также в органах Федерального казначейства в соответствии с положениями Бюджетного кодекса Российской Федерации.</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Заключение и оплата Учреждением муниципальных контрактов, иных договоров, подлежащих исполнению за счёт средств бюджета муниципального образования город Тула производится от имени муниципального образования город Тула в пределах доведённых ему лимитов бюджетных обязательств и с учётом принятых и неисполненных обязательств. </w:t>
      </w:r>
    </w:p>
    <w:p w:rsidR="00BA390A" w:rsidRPr="00387FE5" w:rsidRDefault="00BA390A" w:rsidP="00286AFA">
      <w:pPr>
        <w:shd w:val="clear" w:color="auto" w:fill="FFFFFF"/>
        <w:tabs>
          <w:tab w:val="left" w:pos="1080"/>
        </w:tabs>
        <w:ind w:firstLine="709"/>
        <w:jc w:val="both"/>
        <w:rPr>
          <w:sz w:val="28"/>
          <w:szCs w:val="28"/>
        </w:rPr>
      </w:pPr>
      <w:r w:rsidRPr="00387FE5">
        <w:rPr>
          <w:sz w:val="28"/>
          <w:szCs w:val="28"/>
        </w:rPr>
        <w:t xml:space="preserve">         В случае уменьшения Учреждению как получателю бюджетных средств Учредителем ранее доведённых лимитов бюджетных обязательств, приводящего к невозможности исполнения Учреждением бюджетных обязательств, вытекающих из заключённых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При недостаточности лимитов бюджетных обязательств, доведённых Учреждению для исполнения его денежных обязательств, по таким обязательствам от имени муниципального образования отвечает соответственно Учредитель.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Учреждение обеспечивает исполнение денежных обязательств, </w:t>
      </w:r>
      <w:r w:rsidRPr="00387FE5">
        <w:rPr>
          <w:sz w:val="28"/>
          <w:szCs w:val="28"/>
        </w:rPr>
        <w:lastRenderedPageBreak/>
        <w:t xml:space="preserve">указанных в исполнительном документе, в соответствии с Бюджетным кодексом Российской Федерации.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Доходы, полученные от приносящей доходы деятельности Учреждения в полном объёме поступают в бюджет муниципального образования город Тула, как неналоговые доходы бюджета.</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Учредитель имеет право распределить бюджетные ассигнования Учреждению с учётом объёмов доходов от приносящей доходы деятельности, осуществляемой Учреждением, зачисленных в бюджет муниципального образования город Тула.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Учреждение не вправе:</w:t>
      </w:r>
    </w:p>
    <w:p w:rsidR="00BA390A" w:rsidRPr="00387FE5" w:rsidRDefault="00286AFA" w:rsidP="00286AFA">
      <w:pPr>
        <w:ind w:firstLine="709"/>
        <w:jc w:val="both"/>
        <w:rPr>
          <w:sz w:val="28"/>
          <w:szCs w:val="28"/>
        </w:rPr>
      </w:pPr>
      <w:r>
        <w:rPr>
          <w:sz w:val="28"/>
          <w:szCs w:val="28"/>
        </w:rPr>
        <w:t xml:space="preserve">- </w:t>
      </w:r>
      <w:r w:rsidR="00BA390A" w:rsidRPr="00387FE5">
        <w:rPr>
          <w:sz w:val="28"/>
          <w:szCs w:val="28"/>
        </w:rPr>
        <w:t>выступать учредителем (участником) юридических лиц;</w:t>
      </w:r>
    </w:p>
    <w:p w:rsidR="00BA390A" w:rsidRPr="00387FE5" w:rsidRDefault="00286AFA" w:rsidP="00286AFA">
      <w:pPr>
        <w:ind w:firstLine="709"/>
        <w:jc w:val="both"/>
        <w:rPr>
          <w:sz w:val="28"/>
          <w:szCs w:val="28"/>
        </w:rPr>
      </w:pPr>
      <w:r>
        <w:rPr>
          <w:sz w:val="28"/>
          <w:szCs w:val="28"/>
        </w:rPr>
        <w:t xml:space="preserve">- </w:t>
      </w:r>
      <w:r w:rsidR="00BA390A" w:rsidRPr="00387FE5">
        <w:rPr>
          <w:sz w:val="28"/>
          <w:szCs w:val="28"/>
        </w:rPr>
        <w:t>получать и предоставлять кредиты (займы), приобретать ценные бумаги;</w:t>
      </w:r>
    </w:p>
    <w:p w:rsidR="00BA390A" w:rsidRPr="00387FE5" w:rsidRDefault="00286AFA" w:rsidP="00286AFA">
      <w:pPr>
        <w:ind w:firstLine="709"/>
        <w:jc w:val="both"/>
        <w:rPr>
          <w:sz w:val="28"/>
          <w:szCs w:val="28"/>
        </w:rPr>
      </w:pPr>
      <w:r>
        <w:rPr>
          <w:sz w:val="28"/>
          <w:szCs w:val="28"/>
        </w:rPr>
        <w:t xml:space="preserve">- </w:t>
      </w:r>
      <w:r w:rsidR="00BA390A" w:rsidRPr="00387FE5">
        <w:rPr>
          <w:sz w:val="28"/>
          <w:szCs w:val="28"/>
        </w:rPr>
        <w:t xml:space="preserve">совершать сделки, возможным последствием которых является отчуждение или обременение имущества, закрепленного за ним на праве оперативного управления. Субсидии и бюджетные кредиты Учреждению не предоставляются. </w:t>
      </w:r>
    </w:p>
    <w:p w:rsidR="00BA390A" w:rsidRPr="00387FE5" w:rsidRDefault="00BA390A" w:rsidP="00C45080">
      <w:pPr>
        <w:ind w:firstLine="540"/>
        <w:jc w:val="both"/>
        <w:rPr>
          <w:sz w:val="28"/>
          <w:szCs w:val="28"/>
        </w:rPr>
      </w:pPr>
    </w:p>
    <w:p w:rsidR="00BA390A" w:rsidRPr="00387FE5" w:rsidRDefault="00BA390A" w:rsidP="00263292">
      <w:pPr>
        <w:numPr>
          <w:ilvl w:val="0"/>
          <w:numId w:val="6"/>
        </w:numPr>
        <w:jc w:val="center"/>
        <w:rPr>
          <w:sz w:val="28"/>
          <w:szCs w:val="28"/>
        </w:rPr>
      </w:pPr>
      <w:r w:rsidRPr="00387FE5">
        <w:rPr>
          <w:sz w:val="28"/>
          <w:szCs w:val="28"/>
        </w:rPr>
        <w:t>Права и обязанности Учреждения</w:t>
      </w:r>
    </w:p>
    <w:p w:rsidR="00BA390A" w:rsidRPr="00387FE5" w:rsidRDefault="00BA390A" w:rsidP="00C45080">
      <w:pPr>
        <w:jc w:val="center"/>
        <w:rPr>
          <w:sz w:val="28"/>
          <w:szCs w:val="28"/>
        </w:rPr>
      </w:pPr>
    </w:p>
    <w:p w:rsidR="00BA390A" w:rsidRPr="00387FE5" w:rsidRDefault="00BA390A" w:rsidP="00286AFA">
      <w:pPr>
        <w:numPr>
          <w:ilvl w:val="1"/>
          <w:numId w:val="6"/>
        </w:numPr>
        <w:shd w:val="clear" w:color="auto" w:fill="FFFFFF"/>
        <w:tabs>
          <w:tab w:val="num" w:pos="1174"/>
        </w:tabs>
        <w:ind w:left="0" w:firstLine="709"/>
        <w:jc w:val="both"/>
        <w:rPr>
          <w:sz w:val="28"/>
          <w:szCs w:val="28"/>
        </w:rPr>
      </w:pPr>
      <w:r w:rsidRPr="00387FE5">
        <w:rPr>
          <w:sz w:val="28"/>
          <w:szCs w:val="28"/>
        </w:rPr>
        <w:t>У</w:t>
      </w:r>
      <w:r w:rsidR="00335606" w:rsidRPr="00387FE5">
        <w:rPr>
          <w:sz w:val="28"/>
          <w:szCs w:val="28"/>
        </w:rPr>
        <w:t>чреждение вправе</w:t>
      </w:r>
      <w:r w:rsidRPr="00387FE5">
        <w:rPr>
          <w:sz w:val="28"/>
          <w:szCs w:val="28"/>
        </w:rPr>
        <w:t>:</w:t>
      </w:r>
    </w:p>
    <w:p w:rsidR="00BA390A" w:rsidRPr="00387FE5" w:rsidRDefault="00BA390A" w:rsidP="00286AFA">
      <w:pPr>
        <w:numPr>
          <w:ilvl w:val="2"/>
          <w:numId w:val="6"/>
        </w:numPr>
        <w:shd w:val="clear" w:color="auto" w:fill="FFFFFF"/>
        <w:tabs>
          <w:tab w:val="left" w:pos="1080"/>
        </w:tabs>
        <w:ind w:left="0" w:firstLine="709"/>
        <w:jc w:val="both"/>
        <w:rPr>
          <w:sz w:val="28"/>
          <w:szCs w:val="28"/>
        </w:rPr>
      </w:pPr>
      <w:r w:rsidRPr="00387FE5">
        <w:rPr>
          <w:sz w:val="28"/>
          <w:szCs w:val="28"/>
        </w:rPr>
        <w:t xml:space="preserve"> Планировать свою деятельность и определять перспективы развития Учреждения по согласованию с Учредителем.</w:t>
      </w:r>
    </w:p>
    <w:p w:rsidR="00BA390A" w:rsidRPr="00387FE5" w:rsidRDefault="00BA390A" w:rsidP="00286AFA">
      <w:pPr>
        <w:numPr>
          <w:ilvl w:val="2"/>
          <w:numId w:val="6"/>
        </w:numPr>
        <w:shd w:val="clear" w:color="auto" w:fill="FFFFFF"/>
        <w:tabs>
          <w:tab w:val="left" w:pos="1171"/>
        </w:tabs>
        <w:ind w:left="0" w:firstLine="709"/>
        <w:jc w:val="both"/>
        <w:rPr>
          <w:sz w:val="28"/>
          <w:szCs w:val="28"/>
        </w:rPr>
      </w:pPr>
      <w:r w:rsidRPr="00387FE5">
        <w:rPr>
          <w:sz w:val="28"/>
          <w:szCs w:val="28"/>
        </w:rPr>
        <w:t>Расходовать денежные средства, приобретать необходимые для выполнения уставной деятельности материальные запасы, приобретать или арендовать основные и оборотные средства в пределах, утвержденных в установленном порядке бюджетной сметы. Принимать и (или) исполнять обязательства в пределах доведенных лимитов бюджетных обязательств.</w:t>
      </w:r>
    </w:p>
    <w:p w:rsidR="00BA390A" w:rsidRPr="00387FE5" w:rsidRDefault="00BA390A" w:rsidP="00286AFA">
      <w:pPr>
        <w:numPr>
          <w:ilvl w:val="2"/>
          <w:numId w:val="6"/>
        </w:numPr>
        <w:shd w:val="clear" w:color="auto" w:fill="FFFFFF"/>
        <w:tabs>
          <w:tab w:val="left" w:pos="1171"/>
        </w:tabs>
        <w:ind w:left="0" w:firstLine="709"/>
        <w:jc w:val="both"/>
        <w:rPr>
          <w:sz w:val="28"/>
          <w:szCs w:val="28"/>
        </w:rPr>
      </w:pPr>
      <w:r w:rsidRPr="00387FE5">
        <w:rPr>
          <w:sz w:val="28"/>
          <w:szCs w:val="28"/>
        </w:rPr>
        <w:t xml:space="preserve">В рамках уставной деятельности заключать гражданско-правовые договоры с юридическими и физическими лицами. </w:t>
      </w:r>
    </w:p>
    <w:p w:rsidR="00BA390A" w:rsidRPr="00387FE5" w:rsidRDefault="00BA390A" w:rsidP="00286AFA">
      <w:pPr>
        <w:numPr>
          <w:ilvl w:val="2"/>
          <w:numId w:val="6"/>
        </w:numPr>
        <w:shd w:val="clear" w:color="auto" w:fill="FFFFFF"/>
        <w:tabs>
          <w:tab w:val="left" w:pos="1080"/>
        </w:tabs>
        <w:ind w:left="0" w:firstLine="709"/>
        <w:jc w:val="both"/>
        <w:rPr>
          <w:sz w:val="28"/>
          <w:szCs w:val="28"/>
        </w:rPr>
      </w:pPr>
      <w:r w:rsidRPr="00387FE5">
        <w:rPr>
          <w:sz w:val="28"/>
          <w:szCs w:val="28"/>
        </w:rPr>
        <w:t xml:space="preserve"> Цены и тарифы на услуги, оказываемые Учреждением в рамках приносящей доход деятельности, утверждаются в установленном порядке.</w:t>
      </w:r>
    </w:p>
    <w:p w:rsidR="00BA390A" w:rsidRPr="00387FE5" w:rsidRDefault="00BA390A" w:rsidP="00286AFA">
      <w:pPr>
        <w:numPr>
          <w:ilvl w:val="2"/>
          <w:numId w:val="6"/>
        </w:numPr>
        <w:shd w:val="clear" w:color="auto" w:fill="FFFFFF"/>
        <w:tabs>
          <w:tab w:val="left" w:pos="1171"/>
        </w:tabs>
        <w:ind w:left="0" w:firstLine="709"/>
        <w:jc w:val="both"/>
        <w:rPr>
          <w:sz w:val="28"/>
          <w:szCs w:val="28"/>
        </w:rPr>
      </w:pPr>
      <w:r w:rsidRPr="00387FE5">
        <w:rPr>
          <w:sz w:val="28"/>
          <w:szCs w:val="28"/>
        </w:rPr>
        <w:t>В пределах ассигнований, выделяемых из бюджета муниципального образования город Тула, формировать структуру и штатное расписание Учреждения, и утверждать их в установленном порядке.</w:t>
      </w:r>
    </w:p>
    <w:p w:rsidR="00BA390A" w:rsidRPr="00387FE5" w:rsidRDefault="00BA390A" w:rsidP="00286AFA">
      <w:pPr>
        <w:numPr>
          <w:ilvl w:val="2"/>
          <w:numId w:val="6"/>
        </w:numPr>
        <w:shd w:val="clear" w:color="auto" w:fill="FFFFFF"/>
        <w:tabs>
          <w:tab w:val="left" w:pos="1080"/>
        </w:tabs>
        <w:ind w:left="0" w:firstLine="709"/>
        <w:jc w:val="both"/>
        <w:rPr>
          <w:sz w:val="28"/>
          <w:szCs w:val="28"/>
        </w:rPr>
      </w:pPr>
      <w:r w:rsidRPr="00387FE5">
        <w:rPr>
          <w:sz w:val="28"/>
          <w:szCs w:val="28"/>
        </w:rPr>
        <w:t xml:space="preserve"> Устанавливать, по согласованию с органом местного самоуправления, для своих работников дополнительные отпуска, сокращённый рабочий день и иные социальные льготы в соответствии с законодательством Российской Федерации.</w:t>
      </w:r>
    </w:p>
    <w:p w:rsidR="00335606" w:rsidRPr="00387FE5" w:rsidRDefault="00E9571F"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w:t>
      </w:r>
      <w:r w:rsidR="00BA390A" w:rsidRPr="00387FE5">
        <w:rPr>
          <w:sz w:val="28"/>
          <w:szCs w:val="28"/>
        </w:rPr>
        <w:t>Осуществлять другие права, соответствующие предмету деятельности Учреждения и не противоречащие законодательству Российской Федерации.</w:t>
      </w:r>
    </w:p>
    <w:p w:rsidR="00BA390A" w:rsidRPr="00387FE5" w:rsidRDefault="00BA390A" w:rsidP="00286AFA">
      <w:pPr>
        <w:numPr>
          <w:ilvl w:val="1"/>
          <w:numId w:val="6"/>
        </w:numPr>
        <w:shd w:val="clear" w:color="auto" w:fill="FFFFFF"/>
        <w:tabs>
          <w:tab w:val="left" w:pos="1080"/>
          <w:tab w:val="num" w:pos="1174"/>
        </w:tabs>
        <w:ind w:left="0" w:firstLine="709"/>
        <w:jc w:val="both"/>
        <w:rPr>
          <w:sz w:val="28"/>
          <w:szCs w:val="28"/>
        </w:rPr>
      </w:pPr>
      <w:r w:rsidRPr="00387FE5">
        <w:rPr>
          <w:sz w:val="28"/>
          <w:szCs w:val="28"/>
        </w:rPr>
        <w:t xml:space="preserve">  Обязанности Учреждения:</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В полном объёме выполнять функции, возложенные на него настоящим Уставом.</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Составлять бюджетную смету Учреждения и обеспечить её утверждение в установленном порядке.</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Обеспечивать результативность, целевой характер использования </w:t>
      </w:r>
      <w:r w:rsidRPr="00387FE5">
        <w:rPr>
          <w:sz w:val="28"/>
          <w:szCs w:val="28"/>
        </w:rPr>
        <w:lastRenderedPageBreak/>
        <w:t>бюджетных средств, предусмотренных Учреждению.</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Осуществлять бюджетный учёт</w:t>
      </w:r>
      <w:r w:rsidRPr="00387FE5">
        <w:rPr>
          <w:i/>
          <w:sz w:val="28"/>
          <w:szCs w:val="28"/>
        </w:rPr>
        <w:t>,</w:t>
      </w:r>
      <w:r w:rsidRPr="00387FE5">
        <w:rPr>
          <w:sz w:val="28"/>
          <w:szCs w:val="28"/>
        </w:rPr>
        <w:t xml:space="preserve"> бухгалтерский учёт операций в процессе выполнения утверждённой бюджетной сметы, вести статистическую и бухгалтерскую отчётность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и муниципальным образованием город Тула. </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Нести ответственность в соответствии с законодательством Российской Федерации за нарушение договорных и налоговых обязательств, качество работ и услуг.</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Обеспечивать выполнение мероприятий по энергосбережению, гражданской обороне, противопожарной безопасности и мобилизационной подготовке.</w:t>
      </w:r>
    </w:p>
    <w:p w:rsidR="00BA390A" w:rsidRPr="00387FE5" w:rsidRDefault="00BA390A" w:rsidP="00286AFA">
      <w:pPr>
        <w:numPr>
          <w:ilvl w:val="2"/>
          <w:numId w:val="6"/>
        </w:numPr>
        <w:shd w:val="clear" w:color="auto" w:fill="FFFFFF"/>
        <w:tabs>
          <w:tab w:val="left" w:pos="1080"/>
          <w:tab w:val="left" w:pos="1373"/>
        </w:tabs>
        <w:ind w:left="0" w:firstLine="709"/>
        <w:jc w:val="both"/>
        <w:rPr>
          <w:sz w:val="28"/>
          <w:szCs w:val="28"/>
        </w:rPr>
      </w:pPr>
      <w:r w:rsidRPr="00387FE5">
        <w:rPr>
          <w:sz w:val="28"/>
          <w:szCs w:val="28"/>
        </w:rPr>
        <w:t xml:space="preserve"> Обеспечивать защиту информации конфиденциального характера (включая персональные данные), учёт и сохранность документов постоянного хранения и по личному составу, </w:t>
      </w:r>
      <w:r w:rsidR="00B54902">
        <w:rPr>
          <w:sz w:val="28"/>
          <w:szCs w:val="28"/>
        </w:rPr>
        <w:t xml:space="preserve">своевременную передачу их </w:t>
      </w:r>
      <w:r w:rsidRPr="00387FE5">
        <w:rPr>
          <w:sz w:val="28"/>
          <w:szCs w:val="28"/>
        </w:rPr>
        <w:t>на государственное хранение при ликвидации или реорганизации Учреждения.</w:t>
      </w:r>
    </w:p>
    <w:p w:rsidR="00BA390A" w:rsidRPr="00387FE5" w:rsidRDefault="00BA390A" w:rsidP="00286AFA">
      <w:pPr>
        <w:numPr>
          <w:ilvl w:val="2"/>
          <w:numId w:val="6"/>
        </w:numPr>
        <w:shd w:val="clear" w:color="auto" w:fill="FFFFFF"/>
        <w:tabs>
          <w:tab w:val="left" w:pos="1080"/>
          <w:tab w:val="left" w:pos="1260"/>
        </w:tabs>
        <w:ind w:left="0" w:firstLine="709"/>
        <w:jc w:val="both"/>
        <w:rPr>
          <w:sz w:val="28"/>
          <w:szCs w:val="28"/>
        </w:rPr>
      </w:pPr>
      <w:r w:rsidRPr="00387FE5">
        <w:rPr>
          <w:sz w:val="28"/>
          <w:szCs w:val="28"/>
        </w:rPr>
        <w:t xml:space="preserve"> Оплачивать труд работников Учреждения с соблюдением гарантий, установленных трудовым законодательством.</w:t>
      </w:r>
    </w:p>
    <w:p w:rsidR="00BA390A" w:rsidRPr="00387FE5" w:rsidRDefault="00BA390A" w:rsidP="00286AFA">
      <w:pPr>
        <w:numPr>
          <w:ilvl w:val="2"/>
          <w:numId w:val="6"/>
        </w:numPr>
        <w:shd w:val="clear" w:color="auto" w:fill="FFFFFF"/>
        <w:tabs>
          <w:tab w:val="left" w:pos="1080"/>
          <w:tab w:val="left" w:pos="1260"/>
        </w:tabs>
        <w:ind w:left="0" w:firstLine="709"/>
        <w:jc w:val="both"/>
        <w:rPr>
          <w:b/>
          <w:sz w:val="28"/>
          <w:szCs w:val="28"/>
        </w:rPr>
      </w:pPr>
      <w:r w:rsidRPr="00387FE5">
        <w:rPr>
          <w:sz w:val="28"/>
          <w:szCs w:val="28"/>
        </w:rPr>
        <w:t xml:space="preserve"> Обеспечивать в установленном порядке открытость и доступность документов, предусмотренных Фед</w:t>
      </w:r>
      <w:r w:rsidR="00387FE5">
        <w:rPr>
          <w:sz w:val="28"/>
          <w:szCs w:val="28"/>
        </w:rPr>
        <w:t xml:space="preserve">еральным законом от 12.01.1996 </w:t>
      </w:r>
      <w:r w:rsidRPr="00387FE5">
        <w:rPr>
          <w:sz w:val="28"/>
          <w:szCs w:val="28"/>
        </w:rPr>
        <w:t xml:space="preserve">№ 7-ФЗ «О некоммерческих организациях» с учётом требований законодательства Российской Федерации о защите государственной тайны. </w:t>
      </w:r>
    </w:p>
    <w:p w:rsidR="00BA390A" w:rsidRPr="00387FE5" w:rsidRDefault="00BA390A" w:rsidP="00286AFA">
      <w:pPr>
        <w:shd w:val="clear" w:color="auto" w:fill="FFFFFF"/>
        <w:tabs>
          <w:tab w:val="left" w:pos="1080"/>
          <w:tab w:val="left" w:pos="1373"/>
        </w:tabs>
        <w:ind w:firstLine="709"/>
        <w:jc w:val="both"/>
        <w:rPr>
          <w:b/>
          <w:sz w:val="28"/>
          <w:szCs w:val="28"/>
        </w:rPr>
      </w:pPr>
    </w:p>
    <w:p w:rsidR="00BA390A" w:rsidRPr="00387FE5" w:rsidRDefault="00BA390A" w:rsidP="00286AFA">
      <w:pPr>
        <w:numPr>
          <w:ilvl w:val="0"/>
          <w:numId w:val="6"/>
        </w:numPr>
        <w:shd w:val="clear" w:color="auto" w:fill="FFFFFF"/>
        <w:tabs>
          <w:tab w:val="left" w:pos="1080"/>
          <w:tab w:val="left" w:pos="1373"/>
        </w:tabs>
        <w:ind w:firstLine="709"/>
        <w:jc w:val="center"/>
        <w:rPr>
          <w:sz w:val="28"/>
          <w:szCs w:val="28"/>
        </w:rPr>
      </w:pPr>
      <w:r w:rsidRPr="00387FE5">
        <w:rPr>
          <w:sz w:val="28"/>
          <w:szCs w:val="28"/>
        </w:rPr>
        <w:t>Управление Учреждением</w:t>
      </w:r>
    </w:p>
    <w:p w:rsidR="00BA390A" w:rsidRPr="00387FE5" w:rsidRDefault="00BA390A" w:rsidP="00286AFA">
      <w:pPr>
        <w:shd w:val="clear" w:color="auto" w:fill="FFFFFF"/>
        <w:tabs>
          <w:tab w:val="left" w:pos="1373"/>
        </w:tabs>
        <w:ind w:firstLine="709"/>
        <w:jc w:val="center"/>
        <w:rPr>
          <w:sz w:val="28"/>
          <w:szCs w:val="28"/>
        </w:rPr>
      </w:pPr>
    </w:p>
    <w:p w:rsidR="00BA390A" w:rsidRPr="00387FE5" w:rsidRDefault="00BA390A" w:rsidP="00286AFA">
      <w:pPr>
        <w:numPr>
          <w:ilvl w:val="1"/>
          <w:numId w:val="6"/>
        </w:numPr>
        <w:shd w:val="clear" w:color="auto" w:fill="FFFFFF"/>
        <w:tabs>
          <w:tab w:val="left" w:pos="900"/>
        </w:tabs>
        <w:ind w:left="0" w:firstLine="709"/>
        <w:jc w:val="both"/>
        <w:rPr>
          <w:sz w:val="28"/>
          <w:szCs w:val="28"/>
        </w:rPr>
      </w:pPr>
      <w:r w:rsidRPr="00387FE5">
        <w:rPr>
          <w:sz w:val="28"/>
          <w:szCs w:val="28"/>
        </w:rPr>
        <w:t xml:space="preserve"> Управление Учреждением осуществляется в соответствии с законодательством Российской Федерации и настоящим Уставом.</w:t>
      </w:r>
    </w:p>
    <w:p w:rsidR="00BA390A" w:rsidRPr="00387FE5" w:rsidRDefault="00BA390A" w:rsidP="00286AFA">
      <w:pPr>
        <w:numPr>
          <w:ilvl w:val="1"/>
          <w:numId w:val="6"/>
        </w:numPr>
        <w:shd w:val="clear" w:color="auto" w:fill="FFFFFF"/>
        <w:tabs>
          <w:tab w:val="left" w:pos="900"/>
        </w:tabs>
        <w:ind w:left="0" w:firstLine="709"/>
        <w:jc w:val="both"/>
        <w:rPr>
          <w:sz w:val="28"/>
          <w:szCs w:val="28"/>
        </w:rPr>
      </w:pPr>
      <w:r w:rsidRPr="00387FE5">
        <w:rPr>
          <w:sz w:val="28"/>
          <w:szCs w:val="28"/>
        </w:rPr>
        <w:t xml:space="preserve"> К функциям и полномочиям Учредителя относятся:</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утверждение по согласованию с комитетом имущественных и земельных отношений администрации города Тулы Устава Учреждения, а также вносимых в него изменений;</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назначение руководителя Учреждения и прекращение его полномочий;</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осуществление финансового обеспечения деятельности Учреждения, в том числе выполнения муниципального задания в случае его утверждения;</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xml:space="preserve"> - определение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законодательством Российской Федерации;</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xml:space="preserve"> - установление порядка составления, утверждения и ведения бюджетной сметы в соответствии с общими требованиями, установленными законодательством Российской Федерации; </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xml:space="preserve"> - утверждение бюджетной сметы Учреждения и внесение в неё изменений;</w:t>
      </w:r>
    </w:p>
    <w:p w:rsidR="00BA390A" w:rsidRPr="00387FE5" w:rsidRDefault="00286AFA" w:rsidP="00286AFA">
      <w:pPr>
        <w:shd w:val="clear" w:color="auto" w:fill="FFFFFF"/>
        <w:jc w:val="both"/>
        <w:rPr>
          <w:sz w:val="28"/>
          <w:szCs w:val="28"/>
        </w:rPr>
      </w:pPr>
      <w:r>
        <w:rPr>
          <w:sz w:val="28"/>
          <w:szCs w:val="28"/>
        </w:rPr>
        <w:t xml:space="preserve">           </w:t>
      </w:r>
      <w:r w:rsidR="00BA390A" w:rsidRPr="00387FE5">
        <w:rPr>
          <w:sz w:val="28"/>
          <w:szCs w:val="28"/>
        </w:rPr>
        <w:t>- согласовывает распоряжение движимым имуществом Учреждения;</w:t>
      </w:r>
    </w:p>
    <w:p w:rsidR="00BA390A" w:rsidRPr="00387FE5" w:rsidRDefault="00286AFA" w:rsidP="00286AFA">
      <w:pPr>
        <w:shd w:val="clear" w:color="auto" w:fill="FFFFFF"/>
        <w:jc w:val="both"/>
        <w:rPr>
          <w:sz w:val="28"/>
          <w:szCs w:val="28"/>
        </w:rPr>
      </w:pPr>
      <w:r>
        <w:rPr>
          <w:sz w:val="28"/>
          <w:szCs w:val="28"/>
        </w:rPr>
        <w:lastRenderedPageBreak/>
        <w:t xml:space="preserve">           </w:t>
      </w:r>
      <w:r w:rsidR="00BA390A" w:rsidRPr="00387FE5">
        <w:rPr>
          <w:sz w:val="28"/>
          <w:szCs w:val="28"/>
        </w:rPr>
        <w:t>- осуществление контроля деятельности Учреждения в соответствии с законодательством;</w:t>
      </w:r>
    </w:p>
    <w:p w:rsidR="00BA390A" w:rsidRPr="00387FE5" w:rsidRDefault="00BA390A" w:rsidP="00286AFA">
      <w:pPr>
        <w:shd w:val="clear" w:color="auto" w:fill="FFFFFF"/>
        <w:jc w:val="both"/>
        <w:rPr>
          <w:sz w:val="28"/>
          <w:szCs w:val="28"/>
        </w:rPr>
      </w:pPr>
      <w:r w:rsidRPr="00387FE5">
        <w:rPr>
          <w:sz w:val="28"/>
          <w:szCs w:val="28"/>
        </w:rPr>
        <w:t xml:space="preserve">            - осуществление иных функций и полномочий Учредителя, установленных законодат</w:t>
      </w:r>
      <w:r w:rsidR="00387FE5">
        <w:rPr>
          <w:sz w:val="28"/>
          <w:szCs w:val="28"/>
        </w:rPr>
        <w:t xml:space="preserve">ельством Российской Федерации, </w:t>
      </w:r>
      <w:r w:rsidRPr="00387FE5">
        <w:rPr>
          <w:sz w:val="28"/>
          <w:szCs w:val="28"/>
        </w:rPr>
        <w:t>нормативными правовыми актами Тульской области и муниципального образования город Тула.</w:t>
      </w:r>
    </w:p>
    <w:p w:rsidR="00BA390A" w:rsidRPr="00387FE5" w:rsidRDefault="00BA390A" w:rsidP="00286AFA">
      <w:pPr>
        <w:shd w:val="clear" w:color="auto" w:fill="FFFFFF"/>
        <w:tabs>
          <w:tab w:val="left" w:pos="720"/>
        </w:tabs>
        <w:ind w:firstLine="709"/>
        <w:jc w:val="both"/>
        <w:rPr>
          <w:sz w:val="28"/>
          <w:szCs w:val="28"/>
        </w:rPr>
      </w:pPr>
    </w:p>
    <w:p w:rsidR="00BA390A" w:rsidRPr="00387FE5" w:rsidRDefault="00387FE5" w:rsidP="00286AFA">
      <w:pPr>
        <w:numPr>
          <w:ilvl w:val="1"/>
          <w:numId w:val="6"/>
        </w:numPr>
        <w:shd w:val="clear" w:color="auto" w:fill="FFFFFF"/>
        <w:tabs>
          <w:tab w:val="left" w:pos="900"/>
        </w:tabs>
        <w:ind w:left="0" w:firstLine="709"/>
        <w:jc w:val="both"/>
        <w:rPr>
          <w:sz w:val="28"/>
          <w:szCs w:val="28"/>
        </w:rPr>
      </w:pPr>
      <w:r>
        <w:rPr>
          <w:sz w:val="28"/>
          <w:szCs w:val="28"/>
        </w:rPr>
        <w:t xml:space="preserve">К компетенции </w:t>
      </w:r>
      <w:r w:rsidR="00BA390A" w:rsidRPr="00387FE5">
        <w:rPr>
          <w:sz w:val="28"/>
          <w:szCs w:val="28"/>
        </w:rPr>
        <w:t xml:space="preserve">комитета имущественных и земельных отношений администрации города Тулы относятся: </w:t>
      </w:r>
    </w:p>
    <w:p w:rsidR="00BA390A" w:rsidRPr="00387FE5" w:rsidRDefault="00BA390A" w:rsidP="00286AFA">
      <w:pPr>
        <w:pStyle w:val="ConsPlusNonformat"/>
        <w:widowControl/>
        <w:ind w:right="53" w:firstLine="709"/>
        <w:jc w:val="both"/>
        <w:rPr>
          <w:rFonts w:ascii="Times New Roman" w:hAnsi="Times New Roman" w:cs="Times New Roman"/>
          <w:sz w:val="28"/>
          <w:szCs w:val="28"/>
        </w:rPr>
      </w:pPr>
      <w:r w:rsidRPr="00387FE5">
        <w:rPr>
          <w:rFonts w:ascii="Times New Roman" w:hAnsi="Times New Roman" w:cs="Times New Roman"/>
          <w:sz w:val="28"/>
          <w:szCs w:val="28"/>
        </w:rPr>
        <w:t>- определение основных принципов формирования и использования имущества Учреждения;</w:t>
      </w:r>
    </w:p>
    <w:p w:rsidR="00BA390A" w:rsidRPr="00387FE5" w:rsidRDefault="00BA390A" w:rsidP="00286AFA">
      <w:pPr>
        <w:ind w:firstLine="709"/>
        <w:jc w:val="both"/>
        <w:rPr>
          <w:sz w:val="28"/>
          <w:szCs w:val="28"/>
        </w:rPr>
      </w:pPr>
      <w:r w:rsidRPr="00387FE5">
        <w:rPr>
          <w:sz w:val="28"/>
          <w:szCs w:val="28"/>
        </w:rPr>
        <w:t>-  закрепление за Учреждением имущества на праве оперативного управления</w:t>
      </w:r>
      <w:r w:rsidR="00EF0D44" w:rsidRPr="00387FE5">
        <w:rPr>
          <w:sz w:val="28"/>
          <w:szCs w:val="28"/>
        </w:rPr>
        <w:t xml:space="preserve"> и по договорам безвозмездного пользования</w:t>
      </w:r>
      <w:r w:rsidRPr="00387FE5">
        <w:rPr>
          <w:sz w:val="28"/>
          <w:szCs w:val="28"/>
        </w:rPr>
        <w:t xml:space="preserve">; </w:t>
      </w:r>
    </w:p>
    <w:p w:rsidR="00BA390A" w:rsidRPr="00387FE5" w:rsidRDefault="00BA390A" w:rsidP="00286AFA">
      <w:pPr>
        <w:ind w:firstLine="709"/>
        <w:jc w:val="both"/>
        <w:rPr>
          <w:sz w:val="28"/>
          <w:szCs w:val="28"/>
        </w:rPr>
      </w:pPr>
      <w:r w:rsidRPr="00387FE5">
        <w:rPr>
          <w:sz w:val="28"/>
          <w:szCs w:val="28"/>
        </w:rPr>
        <w:t xml:space="preserve">- принятие решения о дальнейшем использовании имущества, оставшегося после ликвидации Учреждения; </w:t>
      </w:r>
    </w:p>
    <w:p w:rsidR="00BA390A" w:rsidRPr="00387FE5" w:rsidRDefault="00BA390A" w:rsidP="00286AFA">
      <w:pPr>
        <w:ind w:firstLine="709"/>
        <w:jc w:val="both"/>
        <w:rPr>
          <w:sz w:val="28"/>
          <w:szCs w:val="28"/>
        </w:rPr>
      </w:pPr>
      <w:r w:rsidRPr="00387FE5">
        <w:rPr>
          <w:sz w:val="28"/>
          <w:szCs w:val="28"/>
        </w:rPr>
        <w:t xml:space="preserve">- осуществление контроля деятельности Учреждения в рамках своей компетенции.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 Управление Учреждением осуществляет директор Учреждения (далее – Руководитель Учреждения), назначаемый и освобождаемый </w:t>
      </w:r>
      <w:r w:rsidR="00EF0D44" w:rsidRPr="00387FE5">
        <w:rPr>
          <w:sz w:val="28"/>
          <w:szCs w:val="28"/>
        </w:rPr>
        <w:t xml:space="preserve">от имени Учредителя </w:t>
      </w:r>
      <w:r w:rsidRPr="00387FE5">
        <w:rPr>
          <w:sz w:val="28"/>
          <w:szCs w:val="28"/>
        </w:rPr>
        <w:t xml:space="preserve">главой администрации города Тулы. </w:t>
      </w:r>
    </w:p>
    <w:p w:rsidR="00BA390A" w:rsidRPr="00387FE5" w:rsidRDefault="00BA390A" w:rsidP="00286AFA">
      <w:pPr>
        <w:numPr>
          <w:ilvl w:val="1"/>
          <w:numId w:val="6"/>
        </w:numPr>
        <w:shd w:val="clear" w:color="auto" w:fill="FFFFFF"/>
        <w:tabs>
          <w:tab w:val="left" w:pos="1080"/>
        </w:tabs>
        <w:ind w:left="0" w:firstLine="709"/>
        <w:jc w:val="both"/>
        <w:rPr>
          <w:sz w:val="28"/>
          <w:szCs w:val="28"/>
        </w:rPr>
      </w:pPr>
      <w:r w:rsidRPr="00387FE5">
        <w:rPr>
          <w:sz w:val="28"/>
          <w:szCs w:val="28"/>
        </w:rPr>
        <w:t xml:space="preserve">Отношения по регулированию труда руководителя Учреждения оформляются трудовым договором, заключенным между </w:t>
      </w:r>
      <w:r w:rsidR="00B54902">
        <w:rPr>
          <w:sz w:val="28"/>
          <w:szCs w:val="28"/>
        </w:rPr>
        <w:t xml:space="preserve">Учредителем </w:t>
      </w:r>
      <w:r w:rsidRPr="00387FE5">
        <w:rPr>
          <w:sz w:val="28"/>
          <w:szCs w:val="28"/>
        </w:rPr>
        <w:t>и Руководителем после назначения последнего на должность.</w:t>
      </w:r>
    </w:p>
    <w:p w:rsidR="00BA390A" w:rsidRPr="00387FE5" w:rsidRDefault="00BA390A" w:rsidP="00286AFA">
      <w:pPr>
        <w:numPr>
          <w:ilvl w:val="1"/>
          <w:numId w:val="6"/>
        </w:numPr>
        <w:shd w:val="clear" w:color="auto" w:fill="FFFFFF"/>
        <w:tabs>
          <w:tab w:val="left" w:pos="1075"/>
        </w:tabs>
        <w:ind w:left="0" w:firstLine="709"/>
        <w:jc w:val="both"/>
        <w:rPr>
          <w:sz w:val="28"/>
          <w:szCs w:val="28"/>
        </w:rPr>
      </w:pPr>
      <w:r w:rsidRPr="00387FE5">
        <w:rPr>
          <w:sz w:val="28"/>
          <w:szCs w:val="28"/>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 настоящим Уставом к компетенции Учредителя.</w:t>
      </w:r>
    </w:p>
    <w:p w:rsidR="00BA390A" w:rsidRPr="00387FE5" w:rsidRDefault="00BA390A" w:rsidP="00286AFA">
      <w:pPr>
        <w:numPr>
          <w:ilvl w:val="1"/>
          <w:numId w:val="6"/>
        </w:numPr>
        <w:shd w:val="clear" w:color="auto" w:fill="FFFFFF"/>
        <w:tabs>
          <w:tab w:val="left" w:pos="1075"/>
        </w:tabs>
        <w:ind w:left="0" w:firstLine="709"/>
        <w:jc w:val="both"/>
        <w:rPr>
          <w:sz w:val="28"/>
          <w:szCs w:val="28"/>
        </w:rPr>
      </w:pPr>
      <w:r w:rsidRPr="00387FE5">
        <w:rPr>
          <w:sz w:val="28"/>
          <w:szCs w:val="28"/>
        </w:rPr>
        <w:t xml:space="preserve"> Руководитель Учреждения по вопросам, отнесенным законодательством Российской Федерации, Тульской области и муниципального образования город Тула к его компетенции, действует на принципах единоначалия.</w:t>
      </w:r>
    </w:p>
    <w:p w:rsidR="00BA390A" w:rsidRPr="00387FE5" w:rsidRDefault="00BA390A" w:rsidP="00286AFA">
      <w:pPr>
        <w:numPr>
          <w:ilvl w:val="1"/>
          <w:numId w:val="6"/>
        </w:numPr>
        <w:shd w:val="clear" w:color="auto" w:fill="FFFFFF"/>
        <w:tabs>
          <w:tab w:val="left" w:pos="1075"/>
        </w:tabs>
        <w:ind w:left="0" w:firstLine="709"/>
        <w:jc w:val="both"/>
        <w:rPr>
          <w:sz w:val="28"/>
          <w:szCs w:val="28"/>
        </w:rPr>
      </w:pPr>
      <w:r w:rsidRPr="00387FE5">
        <w:rPr>
          <w:sz w:val="28"/>
          <w:szCs w:val="28"/>
        </w:rPr>
        <w:t xml:space="preserve"> Руководитель Учреждения должен действовать в интересах представляемого им Учреждения добросовестно и разумно.</w:t>
      </w:r>
    </w:p>
    <w:p w:rsidR="00BA390A" w:rsidRPr="00387FE5" w:rsidRDefault="00BA390A" w:rsidP="00286AFA">
      <w:pPr>
        <w:numPr>
          <w:ilvl w:val="1"/>
          <w:numId w:val="6"/>
        </w:numPr>
        <w:shd w:val="clear" w:color="auto" w:fill="FFFFFF"/>
        <w:tabs>
          <w:tab w:val="left" w:pos="1075"/>
        </w:tabs>
        <w:ind w:left="0" w:firstLine="709"/>
        <w:jc w:val="both"/>
        <w:rPr>
          <w:sz w:val="28"/>
          <w:szCs w:val="28"/>
        </w:rPr>
      </w:pPr>
      <w:r w:rsidRPr="00387FE5">
        <w:rPr>
          <w:sz w:val="28"/>
          <w:szCs w:val="28"/>
        </w:rPr>
        <w:t xml:space="preserve"> Руководитель Учрежден</w:t>
      </w:r>
      <w:r w:rsidR="00B54902">
        <w:rPr>
          <w:sz w:val="28"/>
          <w:szCs w:val="28"/>
        </w:rPr>
        <w:t xml:space="preserve">ия выполняет следующие функции </w:t>
      </w:r>
      <w:r w:rsidRPr="00387FE5">
        <w:rPr>
          <w:sz w:val="28"/>
          <w:szCs w:val="28"/>
        </w:rPr>
        <w:t>и обязанности по организации и обе</w:t>
      </w:r>
      <w:r w:rsidR="00B54902">
        <w:rPr>
          <w:sz w:val="28"/>
          <w:szCs w:val="28"/>
        </w:rPr>
        <w:t xml:space="preserve">спечению деятельности </w:t>
      </w:r>
      <w:r w:rsidRPr="00387FE5">
        <w:rPr>
          <w:sz w:val="28"/>
          <w:szCs w:val="28"/>
        </w:rPr>
        <w:t>Учреждения:</w:t>
      </w:r>
    </w:p>
    <w:p w:rsidR="00BA390A" w:rsidRPr="00387FE5" w:rsidRDefault="00BA390A" w:rsidP="00286AFA">
      <w:pPr>
        <w:shd w:val="clear" w:color="auto" w:fill="FFFFFF"/>
        <w:ind w:firstLine="709"/>
        <w:jc w:val="both"/>
        <w:rPr>
          <w:sz w:val="28"/>
          <w:szCs w:val="28"/>
        </w:rPr>
      </w:pPr>
      <w:r w:rsidRPr="00387FE5">
        <w:rPr>
          <w:sz w:val="28"/>
          <w:szCs w:val="28"/>
        </w:rPr>
        <w:t>- дейст</w:t>
      </w:r>
      <w:r w:rsidR="00B54902">
        <w:rPr>
          <w:sz w:val="28"/>
          <w:szCs w:val="28"/>
        </w:rPr>
        <w:t xml:space="preserve">вует без доверенности от имени </w:t>
      </w:r>
      <w:r w:rsidRPr="00387FE5">
        <w:rPr>
          <w:sz w:val="28"/>
          <w:szCs w:val="28"/>
        </w:rPr>
        <w:t>Учреждения, представляет его интересы в государственных, муниципаль</w:t>
      </w:r>
      <w:r w:rsidR="00B54902">
        <w:rPr>
          <w:sz w:val="28"/>
          <w:szCs w:val="28"/>
        </w:rPr>
        <w:t xml:space="preserve">ных и иных органах, учреждениях </w:t>
      </w:r>
      <w:r w:rsidRPr="00387FE5">
        <w:rPr>
          <w:sz w:val="28"/>
          <w:szCs w:val="28"/>
        </w:rPr>
        <w:t>и  организациях, в судебных органах;</w:t>
      </w:r>
    </w:p>
    <w:p w:rsidR="00BA390A" w:rsidRPr="00387FE5" w:rsidRDefault="00BA390A" w:rsidP="00286AFA">
      <w:pPr>
        <w:shd w:val="clear" w:color="auto" w:fill="FFFFFF"/>
        <w:ind w:firstLine="709"/>
        <w:jc w:val="both"/>
        <w:rPr>
          <w:sz w:val="28"/>
          <w:szCs w:val="28"/>
        </w:rPr>
      </w:pPr>
      <w:r w:rsidRPr="00387FE5">
        <w:rPr>
          <w:sz w:val="28"/>
          <w:szCs w:val="28"/>
        </w:rPr>
        <w:t>- по согласованию с Учредителем определяет приоритетные направления деятельности Учреждения;</w:t>
      </w:r>
    </w:p>
    <w:p w:rsidR="00BA390A" w:rsidRPr="00387FE5" w:rsidRDefault="00BA390A" w:rsidP="00286AFA">
      <w:pPr>
        <w:shd w:val="clear" w:color="auto" w:fill="FFFFFF"/>
        <w:ind w:firstLine="709"/>
        <w:jc w:val="both"/>
        <w:rPr>
          <w:sz w:val="28"/>
          <w:szCs w:val="28"/>
        </w:rPr>
      </w:pPr>
      <w:r w:rsidRPr="00387FE5">
        <w:rPr>
          <w:sz w:val="28"/>
          <w:szCs w:val="28"/>
        </w:rPr>
        <w:t>- в пределах, установленных законом и настоящим Уставом, распоряжается имуществом Учреждения, заключает договоры, выдаёт доверенности;</w:t>
      </w:r>
    </w:p>
    <w:p w:rsidR="00BA390A" w:rsidRPr="00387FE5" w:rsidRDefault="00BA390A" w:rsidP="00286AFA">
      <w:pPr>
        <w:shd w:val="clear" w:color="auto" w:fill="FFFFFF"/>
        <w:ind w:firstLine="709"/>
        <w:jc w:val="both"/>
        <w:rPr>
          <w:sz w:val="28"/>
          <w:szCs w:val="28"/>
        </w:rPr>
      </w:pPr>
      <w:r w:rsidRPr="00387FE5">
        <w:rPr>
          <w:sz w:val="28"/>
          <w:szCs w:val="28"/>
        </w:rPr>
        <w:t>- открывает лицевые счета Учреждения в установленном порядке, пользуется правом распоряжения денежными средствами в установленном порядке;</w:t>
      </w:r>
    </w:p>
    <w:p w:rsidR="00BA390A" w:rsidRPr="00387FE5" w:rsidRDefault="00BA390A" w:rsidP="00286AFA">
      <w:pPr>
        <w:shd w:val="clear" w:color="auto" w:fill="FFFFFF"/>
        <w:ind w:firstLine="709"/>
        <w:jc w:val="both"/>
        <w:rPr>
          <w:sz w:val="28"/>
          <w:szCs w:val="28"/>
        </w:rPr>
      </w:pPr>
      <w:r w:rsidRPr="00387FE5">
        <w:rPr>
          <w:sz w:val="28"/>
          <w:szCs w:val="28"/>
        </w:rPr>
        <w:t>- принимает на работу и увольняет с работы работников Учреждения, заключает с ними трудовы</w:t>
      </w:r>
      <w:r w:rsidR="00B54902">
        <w:rPr>
          <w:sz w:val="28"/>
          <w:szCs w:val="28"/>
        </w:rPr>
        <w:t xml:space="preserve">е договоры, налагает взыскания </w:t>
      </w:r>
      <w:r w:rsidRPr="00387FE5">
        <w:rPr>
          <w:sz w:val="28"/>
          <w:szCs w:val="28"/>
        </w:rPr>
        <w:t xml:space="preserve">и поощрения в </w:t>
      </w:r>
      <w:r w:rsidRPr="00387FE5">
        <w:rPr>
          <w:sz w:val="28"/>
          <w:szCs w:val="28"/>
        </w:rPr>
        <w:lastRenderedPageBreak/>
        <w:t xml:space="preserve">соответствии с законодательством Российской Федерации о труде;  </w:t>
      </w:r>
    </w:p>
    <w:p w:rsidR="00BA390A" w:rsidRPr="00387FE5" w:rsidRDefault="00BA390A" w:rsidP="00286AFA">
      <w:pPr>
        <w:shd w:val="clear" w:color="auto" w:fill="FFFFFF"/>
        <w:ind w:firstLine="709"/>
        <w:jc w:val="both"/>
        <w:rPr>
          <w:sz w:val="28"/>
          <w:szCs w:val="28"/>
        </w:rPr>
      </w:pPr>
      <w:r w:rsidRPr="00387FE5">
        <w:rPr>
          <w:sz w:val="28"/>
          <w:szCs w:val="28"/>
        </w:rPr>
        <w:t>- устанавливает работникам Учреждения заработную плату, в том числе надбавки и доплаты к должностным окладам, порядок и размеры премирования. Надбавки, доплаты и премии устанавливаются в соответствии с Положением об условиях оплаты труда работников Учреждения;</w:t>
      </w:r>
    </w:p>
    <w:p w:rsidR="00BA390A" w:rsidRPr="00387FE5" w:rsidRDefault="00BA390A" w:rsidP="00286AFA">
      <w:pPr>
        <w:shd w:val="clear" w:color="auto" w:fill="FFFFFF"/>
        <w:ind w:firstLine="709"/>
        <w:jc w:val="both"/>
        <w:rPr>
          <w:sz w:val="28"/>
          <w:szCs w:val="28"/>
        </w:rPr>
      </w:pPr>
      <w:r w:rsidRPr="00387FE5">
        <w:rPr>
          <w:sz w:val="28"/>
          <w:szCs w:val="28"/>
        </w:rPr>
        <w:t>- утверждает штатное расписание Учреждения; в пределах фонда оплаты труда может вносить изменения в штатное расписание;</w:t>
      </w:r>
    </w:p>
    <w:p w:rsidR="00BA390A" w:rsidRPr="00387FE5" w:rsidRDefault="00BA390A" w:rsidP="00286AFA">
      <w:pPr>
        <w:shd w:val="clear" w:color="auto" w:fill="FFFFFF"/>
        <w:ind w:firstLine="709"/>
        <w:jc w:val="both"/>
        <w:rPr>
          <w:sz w:val="28"/>
          <w:szCs w:val="28"/>
        </w:rPr>
      </w:pPr>
      <w:r w:rsidRPr="00387FE5">
        <w:rPr>
          <w:sz w:val="28"/>
          <w:szCs w:val="28"/>
        </w:rPr>
        <w:t>- в пределах своей компетенции издает локальные нормативные акты, распоряжения, приказы и дает указания, обязательные для исполнения всех работников Учреждения;</w:t>
      </w:r>
    </w:p>
    <w:p w:rsidR="00BA390A" w:rsidRPr="00387FE5" w:rsidRDefault="00BA390A" w:rsidP="00286AFA">
      <w:pPr>
        <w:shd w:val="clear" w:color="auto" w:fill="FFFFFF"/>
        <w:ind w:firstLine="709"/>
        <w:jc w:val="both"/>
        <w:rPr>
          <w:sz w:val="28"/>
          <w:szCs w:val="28"/>
        </w:rPr>
      </w:pPr>
      <w:r w:rsidRPr="00387FE5">
        <w:rPr>
          <w:sz w:val="28"/>
          <w:szCs w:val="28"/>
        </w:rPr>
        <w:t>-  устанавливает порядок и обеспечивает условия работы с персональными данными работников Учреждения, несет персональную ответственность за их разглашение;</w:t>
      </w:r>
    </w:p>
    <w:p w:rsidR="00BA390A" w:rsidRPr="00387FE5" w:rsidRDefault="00BA390A" w:rsidP="00286AFA">
      <w:pPr>
        <w:shd w:val="clear" w:color="auto" w:fill="FFFFFF"/>
        <w:ind w:firstLine="709"/>
        <w:jc w:val="both"/>
        <w:rPr>
          <w:sz w:val="28"/>
          <w:szCs w:val="28"/>
        </w:rPr>
      </w:pPr>
      <w:r w:rsidRPr="00387FE5">
        <w:rPr>
          <w:sz w:val="28"/>
          <w:szCs w:val="28"/>
        </w:rPr>
        <w:t xml:space="preserve">- осуществляет иные полномочия, установленные законодательством. </w:t>
      </w:r>
    </w:p>
    <w:p w:rsidR="00BA390A" w:rsidRPr="00387FE5" w:rsidRDefault="00BA390A" w:rsidP="00286AFA">
      <w:pPr>
        <w:numPr>
          <w:ilvl w:val="1"/>
          <w:numId w:val="6"/>
        </w:numPr>
        <w:shd w:val="clear" w:color="auto" w:fill="FFFFFF"/>
        <w:tabs>
          <w:tab w:val="num" w:pos="1174"/>
        </w:tabs>
        <w:ind w:left="0" w:firstLine="709"/>
        <w:jc w:val="both"/>
        <w:rPr>
          <w:sz w:val="28"/>
          <w:szCs w:val="28"/>
        </w:rPr>
      </w:pPr>
      <w:r w:rsidRPr="00387FE5">
        <w:rPr>
          <w:sz w:val="28"/>
          <w:szCs w:val="28"/>
        </w:rPr>
        <w:t>Руководитель Учреждения несёт ответственность в соответствии с законодательством Российской Федерации.</w:t>
      </w:r>
    </w:p>
    <w:p w:rsidR="00BA390A" w:rsidRPr="00387FE5" w:rsidRDefault="00BA390A" w:rsidP="00286AFA">
      <w:pPr>
        <w:shd w:val="clear" w:color="auto" w:fill="FFFFFF"/>
        <w:ind w:firstLine="709"/>
        <w:jc w:val="both"/>
        <w:rPr>
          <w:sz w:val="28"/>
          <w:szCs w:val="28"/>
        </w:rPr>
      </w:pPr>
    </w:p>
    <w:p w:rsidR="00BA390A" w:rsidRPr="00387FE5" w:rsidRDefault="00BA390A" w:rsidP="00286AFA">
      <w:pPr>
        <w:pStyle w:val="1"/>
        <w:ind w:firstLine="709"/>
        <w:rPr>
          <w:rFonts w:ascii="Times New Roman" w:hAnsi="Times New Roman"/>
          <w:b w:val="0"/>
          <w:color w:val="auto"/>
          <w:sz w:val="28"/>
          <w:szCs w:val="28"/>
        </w:rPr>
      </w:pPr>
      <w:r w:rsidRPr="00387FE5">
        <w:rPr>
          <w:rFonts w:ascii="Times New Roman" w:hAnsi="Times New Roman"/>
          <w:b w:val="0"/>
          <w:color w:val="auto"/>
          <w:sz w:val="28"/>
          <w:szCs w:val="28"/>
        </w:rPr>
        <w:t>6. Информация о деятельности Учреждения</w:t>
      </w:r>
    </w:p>
    <w:p w:rsidR="00BA390A" w:rsidRPr="00387FE5" w:rsidRDefault="00BA390A" w:rsidP="00286AFA">
      <w:pPr>
        <w:ind w:firstLine="709"/>
        <w:jc w:val="both"/>
        <w:rPr>
          <w:sz w:val="28"/>
          <w:szCs w:val="28"/>
        </w:rPr>
      </w:pPr>
    </w:p>
    <w:p w:rsidR="00BA390A" w:rsidRPr="00387FE5" w:rsidRDefault="00BA390A" w:rsidP="00286AFA">
      <w:pPr>
        <w:ind w:firstLine="709"/>
        <w:jc w:val="both"/>
        <w:rPr>
          <w:sz w:val="28"/>
          <w:szCs w:val="28"/>
        </w:rPr>
      </w:pPr>
      <w:bookmarkStart w:id="1" w:name="sub_501"/>
      <w:r w:rsidRPr="00387FE5">
        <w:rPr>
          <w:sz w:val="28"/>
          <w:szCs w:val="28"/>
        </w:rPr>
        <w:t>6.1. Учреждение обеспечивает открытость и доступность следующих документов:</w:t>
      </w:r>
    </w:p>
    <w:bookmarkEnd w:id="1"/>
    <w:p w:rsidR="00BA390A" w:rsidRPr="00387FE5" w:rsidRDefault="00BA390A" w:rsidP="00286AFA">
      <w:pPr>
        <w:ind w:firstLine="709"/>
        <w:jc w:val="both"/>
        <w:rPr>
          <w:sz w:val="28"/>
          <w:szCs w:val="28"/>
        </w:rPr>
      </w:pPr>
      <w:r w:rsidRPr="00387FE5">
        <w:rPr>
          <w:sz w:val="28"/>
          <w:szCs w:val="28"/>
        </w:rPr>
        <w:t>1) учредительные документы, в том числе внесенные в них изменения;</w:t>
      </w:r>
    </w:p>
    <w:p w:rsidR="00BA390A" w:rsidRPr="00387FE5" w:rsidRDefault="00BA390A" w:rsidP="00286AFA">
      <w:pPr>
        <w:ind w:firstLine="709"/>
        <w:jc w:val="both"/>
        <w:rPr>
          <w:sz w:val="28"/>
          <w:szCs w:val="28"/>
        </w:rPr>
      </w:pPr>
      <w:r w:rsidRPr="00387FE5">
        <w:rPr>
          <w:sz w:val="28"/>
          <w:szCs w:val="28"/>
        </w:rPr>
        <w:t>2) свидетельство о государственной регистрации Учреждения;</w:t>
      </w:r>
    </w:p>
    <w:p w:rsidR="00BA390A" w:rsidRPr="00387FE5" w:rsidRDefault="00BA390A" w:rsidP="00286AFA">
      <w:pPr>
        <w:ind w:firstLine="709"/>
        <w:jc w:val="both"/>
        <w:rPr>
          <w:sz w:val="28"/>
          <w:szCs w:val="28"/>
        </w:rPr>
      </w:pPr>
      <w:r w:rsidRPr="00387FE5">
        <w:rPr>
          <w:sz w:val="28"/>
          <w:szCs w:val="28"/>
        </w:rPr>
        <w:t>3) решение Учредителя о создании Учреждения;</w:t>
      </w:r>
    </w:p>
    <w:p w:rsidR="00BA390A" w:rsidRPr="00387FE5" w:rsidRDefault="00BA390A" w:rsidP="00286AFA">
      <w:pPr>
        <w:ind w:firstLine="709"/>
        <w:jc w:val="both"/>
        <w:rPr>
          <w:sz w:val="28"/>
          <w:szCs w:val="28"/>
        </w:rPr>
      </w:pPr>
      <w:r w:rsidRPr="00387FE5">
        <w:rPr>
          <w:sz w:val="28"/>
          <w:szCs w:val="28"/>
        </w:rPr>
        <w:t>4) решение Учредителя о назначении руководителя Учреждения;</w:t>
      </w:r>
    </w:p>
    <w:p w:rsidR="00BA390A" w:rsidRPr="00387FE5" w:rsidRDefault="00BA390A" w:rsidP="00286AFA">
      <w:pPr>
        <w:ind w:firstLine="709"/>
        <w:jc w:val="both"/>
        <w:rPr>
          <w:sz w:val="28"/>
          <w:szCs w:val="28"/>
        </w:rPr>
      </w:pPr>
      <w:r w:rsidRPr="00387FE5">
        <w:rPr>
          <w:sz w:val="28"/>
          <w:szCs w:val="28"/>
        </w:rPr>
        <w:t>5) годовая бухгалтерская отчетность Учреждения;</w:t>
      </w:r>
    </w:p>
    <w:p w:rsidR="00BA390A" w:rsidRPr="00387FE5" w:rsidRDefault="00BA390A" w:rsidP="00286AFA">
      <w:pPr>
        <w:ind w:firstLine="709"/>
        <w:jc w:val="both"/>
        <w:rPr>
          <w:sz w:val="28"/>
          <w:szCs w:val="28"/>
        </w:rPr>
      </w:pPr>
      <w:r w:rsidRPr="00387FE5">
        <w:rPr>
          <w:sz w:val="28"/>
          <w:szCs w:val="28"/>
        </w:rPr>
        <w:t>6) сведения о проведённых в отношении Учреждения контрольных мероприятиях и их результатах;</w:t>
      </w:r>
    </w:p>
    <w:p w:rsidR="00BA390A" w:rsidRPr="00387FE5" w:rsidRDefault="00BA390A" w:rsidP="00286AFA">
      <w:pPr>
        <w:ind w:firstLine="709"/>
        <w:jc w:val="both"/>
        <w:rPr>
          <w:sz w:val="28"/>
          <w:szCs w:val="28"/>
        </w:rPr>
      </w:pPr>
      <w:r w:rsidRPr="00387FE5">
        <w:rPr>
          <w:sz w:val="28"/>
          <w:szCs w:val="28"/>
        </w:rPr>
        <w:t xml:space="preserve">9) отчёт о результатах своей деятельности </w:t>
      </w:r>
      <w:r w:rsidR="00282C81" w:rsidRPr="00387FE5">
        <w:rPr>
          <w:sz w:val="28"/>
          <w:szCs w:val="28"/>
        </w:rPr>
        <w:t>и</w:t>
      </w:r>
      <w:r w:rsidRPr="00387FE5">
        <w:rPr>
          <w:sz w:val="28"/>
          <w:szCs w:val="28"/>
        </w:rPr>
        <w:t xml:space="preserve"> </w:t>
      </w:r>
      <w:r w:rsidR="00282C81" w:rsidRPr="00387FE5">
        <w:rPr>
          <w:sz w:val="28"/>
          <w:szCs w:val="28"/>
        </w:rPr>
        <w:t>о</w:t>
      </w:r>
      <w:r w:rsidRPr="00387FE5">
        <w:rPr>
          <w:sz w:val="28"/>
          <w:szCs w:val="28"/>
        </w:rPr>
        <w:t>б   использовании закрепл</w:t>
      </w:r>
      <w:r w:rsidR="00B54902">
        <w:rPr>
          <w:sz w:val="28"/>
          <w:szCs w:val="28"/>
        </w:rPr>
        <w:t xml:space="preserve">ённого   за </w:t>
      </w:r>
      <w:r w:rsidRPr="00387FE5">
        <w:rPr>
          <w:sz w:val="28"/>
          <w:szCs w:val="28"/>
        </w:rPr>
        <w:t>ним муниципального имущества, составляемый и утверждаемый в порядке, определенном Учредителем.</w:t>
      </w:r>
    </w:p>
    <w:p w:rsidR="00BA390A" w:rsidRPr="00387FE5" w:rsidRDefault="00BA390A" w:rsidP="00286AFA">
      <w:pPr>
        <w:ind w:firstLine="709"/>
        <w:jc w:val="both"/>
        <w:rPr>
          <w:sz w:val="28"/>
          <w:szCs w:val="28"/>
        </w:rPr>
      </w:pPr>
      <w:r w:rsidRPr="00387FE5">
        <w:rPr>
          <w:sz w:val="28"/>
          <w:szCs w:val="28"/>
        </w:rPr>
        <w:t xml:space="preserve">6.2. Учреждение обеспечивает открытость и доступность документов, указанных в </w:t>
      </w:r>
      <w:hyperlink w:anchor="sub_501" w:history="1">
        <w:r w:rsidRPr="00387FE5">
          <w:rPr>
            <w:rStyle w:val="a6"/>
            <w:color w:val="auto"/>
            <w:sz w:val="28"/>
            <w:szCs w:val="28"/>
          </w:rPr>
          <w:t>пункте 6.1</w:t>
        </w:r>
      </w:hyperlink>
      <w:r w:rsidRPr="00387FE5">
        <w:rPr>
          <w:sz w:val="28"/>
          <w:szCs w:val="28"/>
        </w:rPr>
        <w:t xml:space="preserve"> настоящего Устава, с учётом требований законодательства Российской Федерации о защите государственной тайны.</w:t>
      </w:r>
    </w:p>
    <w:p w:rsidR="00BA390A" w:rsidRPr="00387FE5" w:rsidRDefault="00BA390A" w:rsidP="00286AFA">
      <w:pPr>
        <w:ind w:firstLine="709"/>
        <w:jc w:val="both"/>
        <w:rPr>
          <w:sz w:val="28"/>
          <w:szCs w:val="28"/>
        </w:rPr>
      </w:pPr>
      <w:r w:rsidRPr="00387FE5">
        <w:rPr>
          <w:sz w:val="28"/>
          <w:szCs w:val="28"/>
        </w:rPr>
        <w:t>6.3. Предоставление информации Учреждением, её размещение на официальном сайте в сети Интернет, и ведение сайта, осуществляются в установленном законом порядке.</w:t>
      </w:r>
    </w:p>
    <w:p w:rsidR="00286AFA" w:rsidRDefault="00286AFA" w:rsidP="00645E8E">
      <w:pPr>
        <w:rPr>
          <w:sz w:val="28"/>
          <w:szCs w:val="28"/>
        </w:rPr>
      </w:pPr>
    </w:p>
    <w:p w:rsidR="00BA390A" w:rsidRPr="00387FE5" w:rsidRDefault="00BA390A" w:rsidP="00286AFA">
      <w:pPr>
        <w:ind w:firstLine="709"/>
        <w:jc w:val="center"/>
        <w:rPr>
          <w:sz w:val="28"/>
          <w:szCs w:val="28"/>
        </w:rPr>
      </w:pPr>
      <w:r w:rsidRPr="00387FE5">
        <w:rPr>
          <w:sz w:val="28"/>
          <w:szCs w:val="28"/>
        </w:rPr>
        <w:t>7. Реорганизация, изменение типа и ликвидация Учреждения.</w:t>
      </w:r>
    </w:p>
    <w:p w:rsidR="00BA390A" w:rsidRPr="00387FE5" w:rsidRDefault="00BA390A" w:rsidP="00286AFA">
      <w:pPr>
        <w:ind w:firstLine="709"/>
        <w:jc w:val="center"/>
        <w:rPr>
          <w:sz w:val="28"/>
          <w:szCs w:val="28"/>
        </w:rPr>
      </w:pPr>
    </w:p>
    <w:p w:rsidR="00BA390A" w:rsidRPr="00387FE5" w:rsidRDefault="00B54902" w:rsidP="00286AFA">
      <w:pPr>
        <w:ind w:firstLine="709"/>
        <w:jc w:val="both"/>
        <w:rPr>
          <w:sz w:val="28"/>
          <w:szCs w:val="28"/>
        </w:rPr>
      </w:pPr>
      <w:r>
        <w:rPr>
          <w:sz w:val="28"/>
          <w:szCs w:val="28"/>
        </w:rPr>
        <w:t xml:space="preserve">7.1. </w:t>
      </w:r>
      <w:r w:rsidR="00BA390A" w:rsidRPr="00387FE5">
        <w:rPr>
          <w:sz w:val="28"/>
          <w:szCs w:val="28"/>
        </w:rPr>
        <w:t>Реорганизация, изменение типа и ликвидация Учреждения осуществляется в порядке, установленном законодательством Российской Федерации или по решению суда.</w:t>
      </w:r>
    </w:p>
    <w:p w:rsidR="00BA390A" w:rsidRPr="00387FE5" w:rsidRDefault="00BA390A" w:rsidP="00286AFA">
      <w:pPr>
        <w:ind w:firstLine="709"/>
        <w:jc w:val="both"/>
        <w:rPr>
          <w:sz w:val="28"/>
          <w:szCs w:val="28"/>
        </w:rPr>
      </w:pPr>
      <w:r w:rsidRPr="00387FE5">
        <w:rPr>
          <w:sz w:val="28"/>
          <w:szCs w:val="28"/>
        </w:rPr>
        <w:t>7.2.</w:t>
      </w:r>
      <w:r w:rsidRPr="00387FE5">
        <w:rPr>
          <w:sz w:val="28"/>
          <w:szCs w:val="28"/>
          <w:lang w:val="en-US"/>
        </w:rPr>
        <w:t> </w:t>
      </w:r>
      <w:r w:rsidRPr="00387FE5">
        <w:rPr>
          <w:sz w:val="28"/>
          <w:szCs w:val="28"/>
        </w:rPr>
        <w:t>Реорганизация Учреждения может быть осуществлена в форме слияния, присоединения или выделения.</w:t>
      </w:r>
    </w:p>
    <w:p w:rsidR="00BA390A" w:rsidRPr="00387FE5" w:rsidRDefault="00BA390A" w:rsidP="00286AFA">
      <w:pPr>
        <w:ind w:firstLine="709"/>
        <w:jc w:val="both"/>
        <w:rPr>
          <w:sz w:val="28"/>
          <w:szCs w:val="28"/>
        </w:rPr>
      </w:pPr>
      <w:r w:rsidRPr="00387FE5">
        <w:rPr>
          <w:sz w:val="28"/>
          <w:szCs w:val="28"/>
        </w:rPr>
        <w:lastRenderedPageBreak/>
        <w:t>7.3.</w:t>
      </w:r>
      <w:r w:rsidRPr="00387FE5">
        <w:rPr>
          <w:sz w:val="28"/>
          <w:szCs w:val="28"/>
          <w:lang w:val="en-US"/>
        </w:rPr>
        <w:t> </w:t>
      </w:r>
      <w:r w:rsidRPr="00387FE5">
        <w:rPr>
          <w:sz w:val="28"/>
          <w:szCs w:val="28"/>
        </w:rPr>
        <w:t>При реорганизации Учреждения вносятся необходимые изменения в Устав и Единый государственный реестр юридических лиц.</w:t>
      </w:r>
    </w:p>
    <w:p w:rsidR="00BA390A" w:rsidRPr="00387FE5" w:rsidRDefault="00BA390A" w:rsidP="00286AFA">
      <w:pPr>
        <w:ind w:firstLine="709"/>
        <w:jc w:val="both"/>
        <w:rPr>
          <w:sz w:val="28"/>
          <w:szCs w:val="28"/>
        </w:rPr>
      </w:pPr>
      <w:r w:rsidRPr="00387FE5">
        <w:rPr>
          <w:sz w:val="28"/>
          <w:szCs w:val="28"/>
        </w:rPr>
        <w:t>Реорганизация влечёт за собой переход прав и обязанностей Учреждения к его правопреемнику в соответствии с законодательством Российской Федерации.</w:t>
      </w:r>
    </w:p>
    <w:p w:rsidR="00BA390A" w:rsidRPr="00387FE5" w:rsidRDefault="00BA390A" w:rsidP="00286AFA">
      <w:pPr>
        <w:ind w:firstLine="709"/>
        <w:jc w:val="both"/>
        <w:rPr>
          <w:sz w:val="28"/>
          <w:szCs w:val="28"/>
        </w:rPr>
      </w:pPr>
      <w:r w:rsidRPr="00387FE5">
        <w:rPr>
          <w:sz w:val="28"/>
          <w:szCs w:val="28"/>
        </w:rPr>
        <w:t>7.4.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A390A" w:rsidRPr="00387FE5" w:rsidRDefault="00BA390A" w:rsidP="00286AFA">
      <w:pPr>
        <w:ind w:firstLine="709"/>
        <w:jc w:val="both"/>
        <w:rPr>
          <w:sz w:val="28"/>
          <w:szCs w:val="28"/>
        </w:rPr>
      </w:pPr>
      <w:r w:rsidRPr="00387FE5">
        <w:rPr>
          <w:sz w:val="28"/>
          <w:szCs w:val="28"/>
        </w:rPr>
        <w:t>7.5.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A390A" w:rsidRPr="00387FE5" w:rsidRDefault="00BA390A" w:rsidP="00286AFA">
      <w:pPr>
        <w:ind w:firstLine="709"/>
        <w:jc w:val="both"/>
        <w:rPr>
          <w:sz w:val="28"/>
          <w:szCs w:val="28"/>
        </w:rPr>
      </w:pPr>
      <w:r w:rsidRPr="00387FE5">
        <w:rPr>
          <w:sz w:val="28"/>
          <w:szCs w:val="28"/>
        </w:rPr>
        <w:t>7.6.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BA390A" w:rsidRPr="00387FE5" w:rsidRDefault="00BA390A" w:rsidP="00286AFA">
      <w:pPr>
        <w:ind w:firstLine="709"/>
        <w:jc w:val="both"/>
        <w:rPr>
          <w:sz w:val="28"/>
          <w:szCs w:val="28"/>
        </w:rPr>
      </w:pPr>
      <w:r w:rsidRPr="00387FE5">
        <w:rPr>
          <w:sz w:val="28"/>
          <w:szCs w:val="28"/>
        </w:rPr>
        <w:t xml:space="preserve">7.7. Изменение типа Учреждения в целях создания бюджетного учреждения осуществляются в порядке, устанавливаемом администрацией города Тулы. </w:t>
      </w:r>
    </w:p>
    <w:p w:rsidR="00BA390A" w:rsidRPr="00387FE5" w:rsidRDefault="00BA390A" w:rsidP="00286AFA">
      <w:pPr>
        <w:ind w:firstLine="709"/>
        <w:jc w:val="both"/>
        <w:rPr>
          <w:sz w:val="28"/>
          <w:szCs w:val="28"/>
        </w:rPr>
      </w:pPr>
      <w:r w:rsidRPr="00387FE5">
        <w:rPr>
          <w:sz w:val="28"/>
          <w:szCs w:val="28"/>
        </w:rPr>
        <w:t xml:space="preserve">7.8. Изменение типа Учреждения в целях создания автономного учреждения осуществляется в порядке, установленном </w:t>
      </w:r>
      <w:hyperlink r:id="rId7" w:history="1">
        <w:r w:rsidRPr="00387FE5">
          <w:rPr>
            <w:rStyle w:val="a6"/>
            <w:color w:val="000000"/>
            <w:sz w:val="28"/>
            <w:szCs w:val="28"/>
          </w:rPr>
          <w:t>Федеральным законом</w:t>
        </w:r>
      </w:hyperlink>
      <w:r w:rsidRPr="00387FE5">
        <w:rPr>
          <w:color w:val="000000"/>
          <w:sz w:val="28"/>
          <w:szCs w:val="28"/>
        </w:rPr>
        <w:t xml:space="preserve"> </w:t>
      </w:r>
      <w:r w:rsidRPr="00387FE5">
        <w:rPr>
          <w:sz w:val="28"/>
          <w:szCs w:val="28"/>
        </w:rPr>
        <w:t>«Об автономных учреждениях».</w:t>
      </w:r>
    </w:p>
    <w:p w:rsidR="00BA390A" w:rsidRPr="00387FE5" w:rsidRDefault="00BA390A" w:rsidP="00286AFA">
      <w:pPr>
        <w:ind w:firstLine="709"/>
        <w:jc w:val="both"/>
        <w:rPr>
          <w:sz w:val="28"/>
          <w:szCs w:val="28"/>
        </w:rPr>
      </w:pPr>
      <w:r w:rsidRPr="00387FE5">
        <w:rPr>
          <w:sz w:val="28"/>
          <w:szCs w:val="28"/>
        </w:rPr>
        <w:t>7.9. Ликвидация Учреждения влечёт прекращение его деятельности без перехода прав и обязанностей в порядке правопреемства к другим лицам.</w:t>
      </w:r>
    </w:p>
    <w:p w:rsidR="00BA390A" w:rsidRPr="00387FE5" w:rsidRDefault="00BA390A" w:rsidP="00286AFA">
      <w:pPr>
        <w:ind w:firstLine="709"/>
        <w:jc w:val="both"/>
        <w:rPr>
          <w:sz w:val="28"/>
          <w:szCs w:val="28"/>
        </w:rPr>
      </w:pPr>
      <w:r w:rsidRPr="00387FE5">
        <w:rPr>
          <w:sz w:val="28"/>
          <w:szCs w:val="28"/>
        </w:rPr>
        <w:t>7.10. В случае принятия решения о ликвидации Учреждения Учредитель назначает ликвидационную комиссию.</w:t>
      </w:r>
    </w:p>
    <w:p w:rsidR="00BA390A" w:rsidRPr="00387FE5" w:rsidRDefault="00BA390A" w:rsidP="00286AFA">
      <w:pPr>
        <w:ind w:firstLine="709"/>
        <w:jc w:val="both"/>
        <w:rPr>
          <w:sz w:val="28"/>
          <w:szCs w:val="28"/>
        </w:rPr>
      </w:pPr>
      <w:r w:rsidRPr="00387FE5">
        <w:rPr>
          <w:sz w:val="28"/>
          <w:szCs w:val="28"/>
        </w:rPr>
        <w:t>С момента назначения ликвидационной комиссии к ней переходят полномочия по управлению делами Учреждения.</w:t>
      </w:r>
    </w:p>
    <w:p w:rsidR="00BA390A" w:rsidRPr="00387FE5" w:rsidRDefault="00BA390A" w:rsidP="00286AFA">
      <w:pPr>
        <w:ind w:firstLine="709"/>
        <w:jc w:val="both"/>
        <w:rPr>
          <w:sz w:val="28"/>
          <w:szCs w:val="28"/>
        </w:rPr>
      </w:pPr>
      <w:r w:rsidRPr="00387FE5">
        <w:rPr>
          <w:sz w:val="28"/>
          <w:szCs w:val="28"/>
        </w:rPr>
        <w:t>Ликвидационная комиссия от имени Учреждения выступает в суде.</w:t>
      </w:r>
    </w:p>
    <w:p w:rsidR="00BA390A" w:rsidRPr="00387FE5" w:rsidRDefault="00BA390A" w:rsidP="00286AFA">
      <w:pPr>
        <w:ind w:firstLine="709"/>
        <w:jc w:val="both"/>
        <w:rPr>
          <w:sz w:val="28"/>
          <w:szCs w:val="28"/>
        </w:rPr>
      </w:pPr>
      <w:r w:rsidRPr="00387FE5">
        <w:rPr>
          <w:sz w:val="28"/>
          <w:szCs w:val="28"/>
        </w:rPr>
        <w:t>7.11. 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BA390A" w:rsidRPr="00387FE5" w:rsidRDefault="00BA390A" w:rsidP="00286AFA">
      <w:pPr>
        <w:ind w:firstLine="709"/>
        <w:jc w:val="both"/>
        <w:rPr>
          <w:sz w:val="28"/>
          <w:szCs w:val="28"/>
        </w:rPr>
      </w:pPr>
      <w:r w:rsidRPr="00387FE5">
        <w:rPr>
          <w:sz w:val="28"/>
          <w:szCs w:val="28"/>
        </w:rPr>
        <w:t xml:space="preserve">7.12.  Имущество Учреждения, оставшееся после удовлетворения требований кредиторов, передаётся ликвидационной комиссией комитету имущественных и земельных отношений администрации города Тулы, если иное не предусмотрено законами или иными правовыми актами Российской Федерации. </w:t>
      </w:r>
    </w:p>
    <w:p w:rsidR="00BA390A" w:rsidRPr="00387FE5" w:rsidRDefault="00BA390A" w:rsidP="00286AFA">
      <w:pPr>
        <w:ind w:firstLine="709"/>
        <w:jc w:val="both"/>
        <w:rPr>
          <w:sz w:val="28"/>
          <w:szCs w:val="28"/>
        </w:rPr>
      </w:pPr>
      <w:r w:rsidRPr="00387FE5">
        <w:rPr>
          <w:sz w:val="28"/>
          <w:szCs w:val="28"/>
        </w:rPr>
        <w:t xml:space="preserve">7.13. При реорганизации и ликвидации Учреждения кредитор не вправе требовать </w:t>
      </w:r>
    </w:p>
    <w:p w:rsidR="00BA390A" w:rsidRPr="00387FE5" w:rsidRDefault="00BA390A" w:rsidP="00286AFA">
      <w:pPr>
        <w:ind w:firstLine="709"/>
        <w:jc w:val="both"/>
        <w:rPr>
          <w:sz w:val="28"/>
          <w:szCs w:val="28"/>
        </w:rPr>
      </w:pPr>
      <w:r w:rsidRPr="00387FE5">
        <w:rPr>
          <w:sz w:val="28"/>
          <w:szCs w:val="28"/>
        </w:rPr>
        <w:t>досрочного исполнения соответствующего обязательства, а также прекращения обязательства</w:t>
      </w:r>
      <w:r w:rsidR="00B54902">
        <w:rPr>
          <w:sz w:val="28"/>
          <w:szCs w:val="28"/>
        </w:rPr>
        <w:t xml:space="preserve"> и возмещения, связанных с этим </w:t>
      </w:r>
      <w:r w:rsidRPr="00387FE5">
        <w:rPr>
          <w:sz w:val="28"/>
          <w:szCs w:val="28"/>
        </w:rPr>
        <w:t>убытков.</w:t>
      </w:r>
    </w:p>
    <w:p w:rsidR="00BA390A" w:rsidRPr="00387FE5" w:rsidRDefault="00BA390A" w:rsidP="00286AFA">
      <w:pPr>
        <w:ind w:firstLine="709"/>
        <w:jc w:val="both"/>
        <w:rPr>
          <w:sz w:val="28"/>
          <w:szCs w:val="28"/>
        </w:rPr>
      </w:pPr>
      <w:r w:rsidRPr="00387FE5">
        <w:rPr>
          <w:sz w:val="28"/>
          <w:szCs w:val="28"/>
        </w:rPr>
        <w:t>7.14. При ликвидации и реорганизации У</w:t>
      </w:r>
      <w:r w:rsidR="00B54902">
        <w:rPr>
          <w:sz w:val="28"/>
          <w:szCs w:val="28"/>
        </w:rPr>
        <w:t xml:space="preserve">чреждения, </w:t>
      </w:r>
      <w:r w:rsidRPr="00387FE5">
        <w:rPr>
          <w:sz w:val="28"/>
          <w:szCs w:val="28"/>
        </w:rPr>
        <w:t>высвобождаемым работникам гарантируется соблюдение их прав и интересов в соответствии с законодательством Российской Федерации.</w:t>
      </w:r>
    </w:p>
    <w:p w:rsidR="00BA390A" w:rsidRPr="00387FE5" w:rsidRDefault="00BA390A" w:rsidP="00286AFA">
      <w:pPr>
        <w:ind w:firstLine="709"/>
        <w:jc w:val="both"/>
        <w:rPr>
          <w:sz w:val="28"/>
          <w:szCs w:val="28"/>
        </w:rPr>
      </w:pPr>
      <w:r w:rsidRPr="00387FE5">
        <w:rPr>
          <w:sz w:val="28"/>
          <w:szCs w:val="28"/>
        </w:rPr>
        <w:t>7.15. П</w:t>
      </w:r>
      <w:r w:rsidR="00282C81" w:rsidRPr="00387FE5">
        <w:rPr>
          <w:sz w:val="28"/>
          <w:szCs w:val="28"/>
        </w:rPr>
        <w:t xml:space="preserve">ри ликвидации или реорганизации </w:t>
      </w:r>
      <w:r w:rsidRPr="00387FE5">
        <w:rPr>
          <w:sz w:val="28"/>
          <w:szCs w:val="28"/>
        </w:rPr>
        <w:t>Учреждения,</w:t>
      </w:r>
      <w:r w:rsidR="00282C81" w:rsidRPr="00387FE5">
        <w:rPr>
          <w:sz w:val="28"/>
          <w:szCs w:val="28"/>
        </w:rPr>
        <w:t xml:space="preserve"> </w:t>
      </w:r>
      <w:r w:rsidRPr="00387FE5">
        <w:rPr>
          <w:sz w:val="28"/>
          <w:szCs w:val="28"/>
        </w:rPr>
        <w:t>образовавшиеся в процессе осуществления его деятельности архивные документы в упорядоченном состоянии передаются правопреемнику, а при его отсутствии на государственное хранение в установленном законом порядке.</w:t>
      </w:r>
    </w:p>
    <w:p w:rsidR="00E0569A" w:rsidRDefault="00E0569A" w:rsidP="00286AFA">
      <w:pPr>
        <w:rPr>
          <w:sz w:val="28"/>
          <w:szCs w:val="28"/>
        </w:rPr>
      </w:pPr>
    </w:p>
    <w:p w:rsidR="00BA390A" w:rsidRPr="00387FE5" w:rsidRDefault="00BA390A" w:rsidP="00286AFA">
      <w:pPr>
        <w:ind w:firstLine="709"/>
        <w:jc w:val="center"/>
        <w:rPr>
          <w:sz w:val="28"/>
          <w:szCs w:val="28"/>
        </w:rPr>
      </w:pPr>
      <w:r w:rsidRPr="00387FE5">
        <w:rPr>
          <w:sz w:val="28"/>
          <w:szCs w:val="28"/>
        </w:rPr>
        <w:lastRenderedPageBreak/>
        <w:t>8.  Порядок внесения изменений в Устав Учреждения.</w:t>
      </w:r>
    </w:p>
    <w:p w:rsidR="00BA390A" w:rsidRPr="00387FE5" w:rsidRDefault="00BA390A" w:rsidP="00286AFA">
      <w:pPr>
        <w:ind w:firstLine="709"/>
        <w:jc w:val="center"/>
        <w:rPr>
          <w:sz w:val="28"/>
          <w:szCs w:val="28"/>
        </w:rPr>
      </w:pPr>
    </w:p>
    <w:p w:rsidR="00BA390A" w:rsidRPr="00387FE5" w:rsidRDefault="00BA390A" w:rsidP="00286AFA">
      <w:pPr>
        <w:ind w:firstLine="709"/>
        <w:jc w:val="both"/>
        <w:rPr>
          <w:sz w:val="28"/>
          <w:szCs w:val="28"/>
        </w:rPr>
      </w:pPr>
      <w:r w:rsidRPr="00387FE5">
        <w:rPr>
          <w:sz w:val="28"/>
          <w:szCs w:val="28"/>
        </w:rPr>
        <w:t>8.1. Изменения в Устав Учреждения вносятся в порядке, установленном законодательством и утверждаются Учредителем по согласованию с комитетом имущественных и земельных отношений администрации города Тулы.</w:t>
      </w:r>
    </w:p>
    <w:p w:rsidR="00BA390A" w:rsidRPr="00387FE5" w:rsidRDefault="00BA390A" w:rsidP="00286AFA">
      <w:pPr>
        <w:ind w:firstLine="709"/>
        <w:jc w:val="both"/>
        <w:rPr>
          <w:sz w:val="28"/>
          <w:szCs w:val="28"/>
        </w:rPr>
      </w:pPr>
      <w:r w:rsidRPr="00387FE5">
        <w:rPr>
          <w:sz w:val="28"/>
          <w:szCs w:val="28"/>
        </w:rPr>
        <w:t xml:space="preserve">8.2. Изменения в Устав Учреждения вступают в силу со дня государственной регистрации изменений в установленном законом порядке. </w:t>
      </w:r>
    </w:p>
    <w:p w:rsidR="00BA390A" w:rsidRPr="00387FE5" w:rsidRDefault="00BA390A" w:rsidP="00286AFA">
      <w:pPr>
        <w:ind w:firstLine="709"/>
        <w:jc w:val="center"/>
        <w:rPr>
          <w:sz w:val="28"/>
          <w:szCs w:val="28"/>
        </w:rPr>
      </w:pPr>
    </w:p>
    <w:p w:rsidR="00BA390A" w:rsidRPr="00387FE5" w:rsidRDefault="00BA390A" w:rsidP="00286AFA">
      <w:pPr>
        <w:numPr>
          <w:ilvl w:val="0"/>
          <w:numId w:val="3"/>
        </w:numPr>
        <w:tabs>
          <w:tab w:val="clear" w:pos="720"/>
          <w:tab w:val="num" w:pos="0"/>
          <w:tab w:val="left" w:pos="360"/>
        </w:tabs>
        <w:ind w:left="0" w:firstLine="709"/>
        <w:jc w:val="center"/>
        <w:rPr>
          <w:sz w:val="28"/>
          <w:szCs w:val="28"/>
        </w:rPr>
      </w:pPr>
      <w:r w:rsidRPr="00387FE5">
        <w:rPr>
          <w:sz w:val="28"/>
          <w:szCs w:val="28"/>
        </w:rPr>
        <w:t>Хранение документов</w:t>
      </w:r>
    </w:p>
    <w:p w:rsidR="00BA390A" w:rsidRPr="00387FE5" w:rsidRDefault="00BA390A" w:rsidP="00286AFA">
      <w:pPr>
        <w:ind w:firstLine="709"/>
        <w:jc w:val="center"/>
        <w:rPr>
          <w:sz w:val="28"/>
          <w:szCs w:val="28"/>
        </w:rPr>
      </w:pPr>
    </w:p>
    <w:p w:rsidR="00BA390A" w:rsidRPr="00387FE5" w:rsidRDefault="00BA390A" w:rsidP="00286AFA">
      <w:pPr>
        <w:ind w:firstLine="709"/>
        <w:jc w:val="both"/>
        <w:rPr>
          <w:sz w:val="28"/>
          <w:szCs w:val="28"/>
        </w:rPr>
      </w:pPr>
      <w:r w:rsidRPr="00387FE5">
        <w:rPr>
          <w:sz w:val="28"/>
          <w:szCs w:val="28"/>
        </w:rPr>
        <w:t>9.1. Учреждение обеспечивает учёт и сохранность документов, образующихся в процессе его деятельности, а также передачу на хранение в установленном законодательством порядке.</w:t>
      </w:r>
    </w:p>
    <w:p w:rsidR="00BA390A" w:rsidRPr="00387FE5" w:rsidRDefault="00BA390A" w:rsidP="00286AFA">
      <w:pPr>
        <w:ind w:firstLine="709"/>
        <w:jc w:val="both"/>
        <w:rPr>
          <w:sz w:val="28"/>
          <w:szCs w:val="28"/>
        </w:rPr>
      </w:pPr>
    </w:p>
    <w:p w:rsidR="00BA390A" w:rsidRPr="00387FE5" w:rsidRDefault="00BA390A" w:rsidP="00286AFA">
      <w:pPr>
        <w:ind w:firstLine="709"/>
        <w:jc w:val="center"/>
        <w:rPr>
          <w:sz w:val="28"/>
          <w:szCs w:val="28"/>
        </w:rPr>
      </w:pPr>
      <w:r w:rsidRPr="00387FE5">
        <w:rPr>
          <w:sz w:val="28"/>
          <w:szCs w:val="28"/>
        </w:rPr>
        <w:t xml:space="preserve">10. Заключительные положения. </w:t>
      </w:r>
    </w:p>
    <w:p w:rsidR="00BA390A" w:rsidRPr="00387FE5" w:rsidRDefault="00BA390A" w:rsidP="00286AFA">
      <w:pPr>
        <w:ind w:firstLine="709"/>
        <w:jc w:val="center"/>
        <w:rPr>
          <w:b/>
          <w:sz w:val="28"/>
          <w:szCs w:val="28"/>
        </w:rPr>
      </w:pPr>
    </w:p>
    <w:p w:rsidR="00BA390A" w:rsidRPr="00387FE5" w:rsidRDefault="00BA390A" w:rsidP="00286AFA">
      <w:pPr>
        <w:shd w:val="clear" w:color="auto" w:fill="FFFFFF"/>
        <w:ind w:right="5" w:firstLine="709"/>
        <w:jc w:val="both"/>
        <w:rPr>
          <w:sz w:val="28"/>
          <w:szCs w:val="28"/>
        </w:rPr>
      </w:pPr>
      <w:r w:rsidRPr="00387FE5">
        <w:rPr>
          <w:sz w:val="28"/>
          <w:szCs w:val="28"/>
        </w:rPr>
        <w:t>10.1. Настоящий Устав (новая</w:t>
      </w:r>
      <w:r w:rsidR="00B54902">
        <w:rPr>
          <w:sz w:val="28"/>
          <w:szCs w:val="28"/>
        </w:rPr>
        <w:t xml:space="preserve"> редакция) </w:t>
      </w:r>
      <w:r w:rsidRPr="00387FE5">
        <w:rPr>
          <w:sz w:val="28"/>
          <w:szCs w:val="28"/>
        </w:rPr>
        <w:t>вступает в силу со дня государственной регистрации.</w:t>
      </w:r>
    </w:p>
    <w:p w:rsidR="00BA390A" w:rsidRPr="00387FE5" w:rsidRDefault="00BA390A" w:rsidP="00286AFA">
      <w:pPr>
        <w:shd w:val="clear" w:color="auto" w:fill="FFFFFF"/>
        <w:ind w:right="5" w:firstLine="709"/>
        <w:jc w:val="both"/>
        <w:rPr>
          <w:sz w:val="28"/>
          <w:szCs w:val="28"/>
        </w:rPr>
      </w:pPr>
      <w:r w:rsidRPr="00387FE5">
        <w:rPr>
          <w:sz w:val="28"/>
          <w:szCs w:val="28"/>
        </w:rPr>
        <w:t xml:space="preserve">10.2. Устав составлен на </w:t>
      </w:r>
      <w:r w:rsidR="00387FE5">
        <w:rPr>
          <w:sz w:val="28"/>
          <w:szCs w:val="28"/>
        </w:rPr>
        <w:t>1</w:t>
      </w:r>
      <w:r w:rsidR="00B54902">
        <w:rPr>
          <w:sz w:val="28"/>
          <w:szCs w:val="28"/>
        </w:rPr>
        <w:t>2</w:t>
      </w:r>
      <w:r w:rsidRPr="00387FE5">
        <w:rPr>
          <w:sz w:val="28"/>
          <w:szCs w:val="28"/>
        </w:rPr>
        <w:t xml:space="preserve"> листах в 4 экземплярах, прошит, скреплен печатью Учредителя и хранится: 1 экз. - у Учредителя; 1 экз. - в Учреждении; 1 экз. – в комитете имущественных и земельных отношений администрации города Тулы, 1 экз. – у органа, осуществляющего государственную регистрацию юридических лиц. </w:t>
      </w:r>
    </w:p>
    <w:sectPr w:rsidR="00BA390A" w:rsidRPr="00387FE5" w:rsidSect="00D03677">
      <w:headerReference w:type="even" r:id="rId8"/>
      <w:headerReference w:type="default" r:id="rId9"/>
      <w:pgSz w:w="11906" w:h="16838"/>
      <w:pgMar w:top="1134" w:right="746" w:bottom="719"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A7" w:rsidRDefault="007473A7">
      <w:r>
        <w:separator/>
      </w:r>
    </w:p>
  </w:endnote>
  <w:endnote w:type="continuationSeparator" w:id="0">
    <w:p w:rsidR="007473A7" w:rsidRDefault="0074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A7" w:rsidRDefault="007473A7">
      <w:r>
        <w:separator/>
      </w:r>
    </w:p>
  </w:footnote>
  <w:footnote w:type="continuationSeparator" w:id="0">
    <w:p w:rsidR="007473A7" w:rsidRDefault="0074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0A" w:rsidRDefault="002737FE" w:rsidP="00C45080">
    <w:pPr>
      <w:pStyle w:val="a3"/>
      <w:framePr w:wrap="around" w:vAnchor="text" w:hAnchor="margin" w:xAlign="center" w:y="1"/>
      <w:rPr>
        <w:rStyle w:val="a5"/>
      </w:rPr>
    </w:pPr>
    <w:r>
      <w:rPr>
        <w:rStyle w:val="a5"/>
      </w:rPr>
      <w:fldChar w:fldCharType="begin"/>
    </w:r>
    <w:r w:rsidR="00BA390A">
      <w:rPr>
        <w:rStyle w:val="a5"/>
      </w:rPr>
      <w:instrText xml:space="preserve">PAGE  </w:instrText>
    </w:r>
    <w:r>
      <w:rPr>
        <w:rStyle w:val="a5"/>
      </w:rPr>
      <w:fldChar w:fldCharType="end"/>
    </w:r>
  </w:p>
  <w:p w:rsidR="00BA390A" w:rsidRDefault="00BA390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0A" w:rsidRPr="007E45F5" w:rsidRDefault="002737FE" w:rsidP="00C45080">
    <w:pPr>
      <w:pStyle w:val="a3"/>
      <w:framePr w:wrap="around" w:vAnchor="text" w:hAnchor="margin" w:xAlign="center" w:y="1"/>
      <w:rPr>
        <w:rStyle w:val="a5"/>
        <w:sz w:val="24"/>
        <w:szCs w:val="24"/>
      </w:rPr>
    </w:pPr>
    <w:r w:rsidRPr="007E45F5">
      <w:rPr>
        <w:rStyle w:val="a5"/>
        <w:sz w:val="24"/>
        <w:szCs w:val="24"/>
      </w:rPr>
      <w:fldChar w:fldCharType="begin"/>
    </w:r>
    <w:r w:rsidR="00BA390A" w:rsidRPr="007E45F5">
      <w:rPr>
        <w:rStyle w:val="a5"/>
        <w:sz w:val="24"/>
        <w:szCs w:val="24"/>
      </w:rPr>
      <w:instrText xml:space="preserve">PAGE  </w:instrText>
    </w:r>
    <w:r w:rsidRPr="007E45F5">
      <w:rPr>
        <w:rStyle w:val="a5"/>
        <w:sz w:val="24"/>
        <w:szCs w:val="24"/>
      </w:rPr>
      <w:fldChar w:fldCharType="separate"/>
    </w:r>
    <w:r w:rsidR="00727DD4">
      <w:rPr>
        <w:rStyle w:val="a5"/>
        <w:noProof/>
        <w:sz w:val="24"/>
        <w:szCs w:val="24"/>
      </w:rPr>
      <w:t>2</w:t>
    </w:r>
    <w:r w:rsidRPr="007E45F5">
      <w:rPr>
        <w:rStyle w:val="a5"/>
        <w:sz w:val="24"/>
        <w:szCs w:val="24"/>
      </w:rPr>
      <w:fldChar w:fldCharType="end"/>
    </w:r>
  </w:p>
  <w:p w:rsidR="00BA390A" w:rsidRDefault="00BA390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50D5"/>
    <w:multiLevelType w:val="multilevel"/>
    <w:tmpl w:val="937EED38"/>
    <w:lvl w:ilvl="0">
      <w:start w:val="2"/>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E826930"/>
    <w:multiLevelType w:val="multilevel"/>
    <w:tmpl w:val="40CAF000"/>
    <w:lvl w:ilvl="0">
      <w:start w:val="1"/>
      <w:numFmt w:val="decimal"/>
      <w:lvlText w:val="%1."/>
      <w:lvlJc w:val="left"/>
      <w:pPr>
        <w:tabs>
          <w:tab w:val="num" w:pos="360"/>
        </w:tabs>
      </w:pPr>
      <w:rPr>
        <w:rFonts w:cs="Times New Roman" w:hint="default"/>
        <w:b w:val="0"/>
      </w:rPr>
    </w:lvl>
    <w:lvl w:ilvl="1">
      <w:start w:val="1"/>
      <w:numFmt w:val="decimal"/>
      <w:lvlText w:val="%1.%2."/>
      <w:lvlJc w:val="left"/>
      <w:pPr>
        <w:tabs>
          <w:tab w:val="num" w:pos="1174"/>
        </w:tabs>
        <w:ind w:left="40" w:firstLine="680"/>
      </w:pPr>
      <w:rPr>
        <w:rFonts w:cs="Times New Roman" w:hint="default"/>
        <w:sz w:val="28"/>
        <w:szCs w:val="24"/>
      </w:rPr>
    </w:lvl>
    <w:lvl w:ilvl="2">
      <w:start w:val="1"/>
      <w:numFmt w:val="decimal"/>
      <w:lvlText w:val="%1.%2.%3."/>
      <w:lvlJc w:val="left"/>
      <w:pPr>
        <w:tabs>
          <w:tab w:val="num" w:pos="1638"/>
        </w:tabs>
        <w:ind w:left="220" w:firstLine="68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E5505BE"/>
    <w:multiLevelType w:val="hybridMultilevel"/>
    <w:tmpl w:val="E8B4C0D8"/>
    <w:lvl w:ilvl="0" w:tplc="7AEE6D6A">
      <w:start w:val="1"/>
      <w:numFmt w:val="bullet"/>
      <w:lvlText w:val="–"/>
      <w:lvlJc w:val="left"/>
      <w:pPr>
        <w:tabs>
          <w:tab w:val="num" w:pos="946"/>
        </w:tabs>
        <w:ind w:left="-131" w:firstLine="851"/>
      </w:pPr>
      <w:rPr>
        <w:rFonts w:ascii="Times New Roman" w:hAnsi="Times New Roman" w:hint="default"/>
        <w:b w:val="0"/>
        <w:i w:val="0"/>
        <w:color w:val="auto"/>
        <w:spacing w:val="0"/>
        <w:w w:val="100"/>
        <w:position w:val="0"/>
        <w:sz w:val="28"/>
        <w:u w:val="none"/>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D6385"/>
    <w:multiLevelType w:val="hybridMultilevel"/>
    <w:tmpl w:val="73B4522E"/>
    <w:lvl w:ilvl="0" w:tplc="ABA0AE3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54505840"/>
    <w:multiLevelType w:val="multilevel"/>
    <w:tmpl w:val="BF56FB24"/>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7ECA56BA"/>
    <w:multiLevelType w:val="hybridMultilevel"/>
    <w:tmpl w:val="57A24ABE"/>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80"/>
    <w:rsid w:val="00002592"/>
    <w:rsid w:val="00025DEF"/>
    <w:rsid w:val="000B6E29"/>
    <w:rsid w:val="000E7531"/>
    <w:rsid w:val="000F7CD3"/>
    <w:rsid w:val="001075FD"/>
    <w:rsid w:val="00155703"/>
    <w:rsid w:val="00175DD1"/>
    <w:rsid w:val="001F13D5"/>
    <w:rsid w:val="00254262"/>
    <w:rsid w:val="0026069C"/>
    <w:rsid w:val="00263292"/>
    <w:rsid w:val="00270930"/>
    <w:rsid w:val="002737FE"/>
    <w:rsid w:val="00282C81"/>
    <w:rsid w:val="00286AFA"/>
    <w:rsid w:val="002D718B"/>
    <w:rsid w:val="002F7C49"/>
    <w:rsid w:val="00301E45"/>
    <w:rsid w:val="003124AD"/>
    <w:rsid w:val="00326E05"/>
    <w:rsid w:val="00335606"/>
    <w:rsid w:val="00387FE5"/>
    <w:rsid w:val="003B1BBE"/>
    <w:rsid w:val="003C31BB"/>
    <w:rsid w:val="004006E9"/>
    <w:rsid w:val="004B4D70"/>
    <w:rsid w:val="004D6F75"/>
    <w:rsid w:val="004E3FFF"/>
    <w:rsid w:val="004E42F4"/>
    <w:rsid w:val="004F59A7"/>
    <w:rsid w:val="004F6DD4"/>
    <w:rsid w:val="004F7D84"/>
    <w:rsid w:val="00513C05"/>
    <w:rsid w:val="00526932"/>
    <w:rsid w:val="00531529"/>
    <w:rsid w:val="00540B41"/>
    <w:rsid w:val="005540CE"/>
    <w:rsid w:val="00555EC1"/>
    <w:rsid w:val="0055683A"/>
    <w:rsid w:val="00573004"/>
    <w:rsid w:val="0059230D"/>
    <w:rsid w:val="00592D74"/>
    <w:rsid w:val="005C62DE"/>
    <w:rsid w:val="005D05F6"/>
    <w:rsid w:val="00600045"/>
    <w:rsid w:val="00604E66"/>
    <w:rsid w:val="00645E8E"/>
    <w:rsid w:val="00657C70"/>
    <w:rsid w:val="0069059D"/>
    <w:rsid w:val="00695CBF"/>
    <w:rsid w:val="006A5B24"/>
    <w:rsid w:val="006A7045"/>
    <w:rsid w:val="006D1195"/>
    <w:rsid w:val="006D6674"/>
    <w:rsid w:val="006E4802"/>
    <w:rsid w:val="006F48ED"/>
    <w:rsid w:val="00720C97"/>
    <w:rsid w:val="00727431"/>
    <w:rsid w:val="00727DD4"/>
    <w:rsid w:val="0073496F"/>
    <w:rsid w:val="007473A7"/>
    <w:rsid w:val="00761AB8"/>
    <w:rsid w:val="007A33B6"/>
    <w:rsid w:val="007A4F8D"/>
    <w:rsid w:val="007B0F00"/>
    <w:rsid w:val="007B656D"/>
    <w:rsid w:val="007C1542"/>
    <w:rsid w:val="007E45F5"/>
    <w:rsid w:val="007F7729"/>
    <w:rsid w:val="008120D6"/>
    <w:rsid w:val="00831CB3"/>
    <w:rsid w:val="0083777C"/>
    <w:rsid w:val="00843CDC"/>
    <w:rsid w:val="00844371"/>
    <w:rsid w:val="008574CF"/>
    <w:rsid w:val="0086408D"/>
    <w:rsid w:val="00864160"/>
    <w:rsid w:val="00874A06"/>
    <w:rsid w:val="008A73DC"/>
    <w:rsid w:val="008B1B4C"/>
    <w:rsid w:val="008E1436"/>
    <w:rsid w:val="008E34AE"/>
    <w:rsid w:val="008F26E7"/>
    <w:rsid w:val="009523D5"/>
    <w:rsid w:val="0097296F"/>
    <w:rsid w:val="00984A3C"/>
    <w:rsid w:val="009A3706"/>
    <w:rsid w:val="009A372F"/>
    <w:rsid w:val="009D37F2"/>
    <w:rsid w:val="009E2613"/>
    <w:rsid w:val="00A04A92"/>
    <w:rsid w:val="00A26BBC"/>
    <w:rsid w:val="00A50C5F"/>
    <w:rsid w:val="00A51EA0"/>
    <w:rsid w:val="00A83505"/>
    <w:rsid w:val="00A95E13"/>
    <w:rsid w:val="00AA6368"/>
    <w:rsid w:val="00AB1136"/>
    <w:rsid w:val="00AB1985"/>
    <w:rsid w:val="00AC3DD0"/>
    <w:rsid w:val="00B23F8B"/>
    <w:rsid w:val="00B54902"/>
    <w:rsid w:val="00B615A7"/>
    <w:rsid w:val="00B844AD"/>
    <w:rsid w:val="00BA390A"/>
    <w:rsid w:val="00BB5923"/>
    <w:rsid w:val="00BC7630"/>
    <w:rsid w:val="00C03724"/>
    <w:rsid w:val="00C0564B"/>
    <w:rsid w:val="00C124A7"/>
    <w:rsid w:val="00C25608"/>
    <w:rsid w:val="00C45080"/>
    <w:rsid w:val="00C5337D"/>
    <w:rsid w:val="00C54FCC"/>
    <w:rsid w:val="00C55042"/>
    <w:rsid w:val="00C8555C"/>
    <w:rsid w:val="00CA5841"/>
    <w:rsid w:val="00CB2359"/>
    <w:rsid w:val="00CD78E8"/>
    <w:rsid w:val="00CF4A9A"/>
    <w:rsid w:val="00D03677"/>
    <w:rsid w:val="00D214D8"/>
    <w:rsid w:val="00D3564C"/>
    <w:rsid w:val="00E0569A"/>
    <w:rsid w:val="00E101A5"/>
    <w:rsid w:val="00E203F2"/>
    <w:rsid w:val="00E32060"/>
    <w:rsid w:val="00E35EE7"/>
    <w:rsid w:val="00E667C7"/>
    <w:rsid w:val="00E71C54"/>
    <w:rsid w:val="00E9571F"/>
    <w:rsid w:val="00E976CE"/>
    <w:rsid w:val="00EA08A6"/>
    <w:rsid w:val="00EC082A"/>
    <w:rsid w:val="00EE1C08"/>
    <w:rsid w:val="00EF0D44"/>
    <w:rsid w:val="00EF3888"/>
    <w:rsid w:val="00F308ED"/>
    <w:rsid w:val="00F53DF6"/>
    <w:rsid w:val="00F75827"/>
    <w:rsid w:val="00F80D1A"/>
    <w:rsid w:val="00F84343"/>
    <w:rsid w:val="00F8616D"/>
    <w:rsid w:val="00F9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61D343-8D36-4AA8-98AF-6F7BF582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80"/>
    <w:pPr>
      <w:widowControl w:val="0"/>
      <w:autoSpaceDE w:val="0"/>
      <w:autoSpaceDN w:val="0"/>
      <w:adjustRightInd w:val="0"/>
    </w:pPr>
  </w:style>
  <w:style w:type="paragraph" w:styleId="1">
    <w:name w:val="heading 1"/>
    <w:basedOn w:val="a"/>
    <w:next w:val="a"/>
    <w:link w:val="10"/>
    <w:uiPriority w:val="99"/>
    <w:qFormat/>
    <w:rsid w:val="00C45080"/>
    <w:pPr>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718B"/>
    <w:rPr>
      <w:rFonts w:ascii="Cambria" w:hAnsi="Cambria" w:cs="Times New Roman"/>
      <w:b/>
      <w:bCs/>
      <w:kern w:val="32"/>
      <w:sz w:val="32"/>
      <w:szCs w:val="32"/>
    </w:rPr>
  </w:style>
  <w:style w:type="paragraph" w:styleId="a3">
    <w:name w:val="header"/>
    <w:basedOn w:val="a"/>
    <w:link w:val="a4"/>
    <w:uiPriority w:val="99"/>
    <w:rsid w:val="00C45080"/>
    <w:pPr>
      <w:tabs>
        <w:tab w:val="center" w:pos="4677"/>
        <w:tab w:val="right" w:pos="9355"/>
      </w:tabs>
    </w:pPr>
  </w:style>
  <w:style w:type="character" w:customStyle="1" w:styleId="a4">
    <w:name w:val="Верхний колонтитул Знак"/>
    <w:basedOn w:val="a0"/>
    <w:link w:val="a3"/>
    <w:uiPriority w:val="99"/>
    <w:semiHidden/>
    <w:locked/>
    <w:rsid w:val="002D718B"/>
    <w:rPr>
      <w:rFonts w:cs="Times New Roman"/>
      <w:sz w:val="20"/>
      <w:szCs w:val="20"/>
    </w:rPr>
  </w:style>
  <w:style w:type="character" w:styleId="a5">
    <w:name w:val="page number"/>
    <w:basedOn w:val="a0"/>
    <w:uiPriority w:val="99"/>
    <w:rsid w:val="00C45080"/>
    <w:rPr>
      <w:rFonts w:cs="Times New Roman"/>
    </w:rPr>
  </w:style>
  <w:style w:type="character" w:customStyle="1" w:styleId="a6">
    <w:name w:val="Гипертекстовая ссылка"/>
    <w:uiPriority w:val="99"/>
    <w:rsid w:val="00C45080"/>
    <w:rPr>
      <w:color w:val="008000"/>
    </w:rPr>
  </w:style>
  <w:style w:type="paragraph" w:customStyle="1" w:styleId="ConsPlusNonformat">
    <w:name w:val="ConsPlusNonformat"/>
    <w:uiPriority w:val="99"/>
    <w:rsid w:val="00C45080"/>
    <w:pPr>
      <w:widowControl w:val="0"/>
      <w:autoSpaceDE w:val="0"/>
      <w:autoSpaceDN w:val="0"/>
      <w:adjustRightInd w:val="0"/>
    </w:pPr>
    <w:rPr>
      <w:rFonts w:ascii="Courier New" w:hAnsi="Courier New" w:cs="Courier New"/>
    </w:rPr>
  </w:style>
  <w:style w:type="paragraph" w:styleId="a7">
    <w:name w:val="Balloon Text"/>
    <w:basedOn w:val="a"/>
    <w:link w:val="a8"/>
    <w:uiPriority w:val="99"/>
    <w:semiHidden/>
    <w:rsid w:val="00540B41"/>
    <w:rPr>
      <w:rFonts w:ascii="Tahoma" w:hAnsi="Tahoma" w:cs="Tahoma"/>
      <w:sz w:val="16"/>
      <w:szCs w:val="16"/>
    </w:rPr>
  </w:style>
  <w:style w:type="character" w:customStyle="1" w:styleId="a8">
    <w:name w:val="Текст выноски Знак"/>
    <w:basedOn w:val="a0"/>
    <w:link w:val="a7"/>
    <w:uiPriority w:val="99"/>
    <w:semiHidden/>
    <w:locked/>
    <w:rsid w:val="002D718B"/>
    <w:rPr>
      <w:rFonts w:cs="Times New Roman"/>
      <w:sz w:val="2"/>
    </w:rPr>
  </w:style>
  <w:style w:type="paragraph" w:styleId="a9">
    <w:name w:val="List Paragraph"/>
    <w:basedOn w:val="a"/>
    <w:uiPriority w:val="34"/>
    <w:qFormat/>
    <w:rsid w:val="00E9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90157.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23472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Утверждён приказом</vt:lpstr>
    </vt:vector>
  </TitlesOfParts>
  <Company>MoBIL GROUP</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приказом</dc:title>
  <dc:creator>User</dc:creator>
  <cp:lastModifiedBy>Кузнецова Кристина Игоревна</cp:lastModifiedBy>
  <cp:revision>2</cp:revision>
  <cp:lastPrinted>2018-08-30T07:29:00Z</cp:lastPrinted>
  <dcterms:created xsi:type="dcterms:W3CDTF">2019-04-15T10:43:00Z</dcterms:created>
  <dcterms:modified xsi:type="dcterms:W3CDTF">2019-04-15T10:43:00Z</dcterms:modified>
</cp:coreProperties>
</file>